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562" w14:textId="4E6F85F3" w:rsidR="001548ED" w:rsidRPr="00B6240E" w:rsidRDefault="00B6240E" w:rsidP="00B6240E">
      <w:pPr>
        <w:jc w:val="center"/>
        <w:rPr>
          <w:rFonts w:ascii="Arial" w:hAnsi="Arial" w:cs="Arial"/>
          <w:noProof/>
          <w:lang w:eastAsia="en-GB"/>
        </w:rPr>
      </w:pPr>
      <w:r w:rsidRPr="00B6240E">
        <w:rPr>
          <w:rFonts w:ascii="Arial" w:hAnsi="Arial" w:cs="Arial"/>
          <w:noProof/>
          <w:lang w:eastAsia="en-GB"/>
        </w:rPr>
        <w:drawing>
          <wp:inline distT="0" distB="0" distL="0" distR="0" wp14:anchorId="277295F1" wp14:editId="21B2808B">
            <wp:extent cx="2687320" cy="151322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12" cy="152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7563" w14:textId="77777777" w:rsidR="001548ED" w:rsidRPr="00B6240E" w:rsidRDefault="001548ED" w:rsidP="001548ED">
      <w:pPr>
        <w:rPr>
          <w:rFonts w:ascii="Arial" w:hAnsi="Arial" w:cs="Arial"/>
          <w:noProof/>
          <w:lang w:eastAsia="en-GB"/>
        </w:rPr>
      </w:pPr>
    </w:p>
    <w:p w14:paraId="4C59756B" w14:textId="77777777" w:rsidR="002E3ED5" w:rsidRPr="00B6240E" w:rsidRDefault="002E3ED5" w:rsidP="007D41F7">
      <w:pPr>
        <w:pStyle w:val="Heading1"/>
        <w:jc w:val="center"/>
        <w:rPr>
          <w:rFonts w:ascii="Arial" w:hAnsi="Arial" w:cs="Arial"/>
          <w:noProof/>
          <w:sz w:val="72"/>
          <w:lang w:eastAsia="en-GB"/>
        </w:rPr>
      </w:pPr>
      <w:r w:rsidRPr="00B6240E">
        <w:rPr>
          <w:rFonts w:ascii="Arial" w:hAnsi="Arial" w:cs="Arial"/>
          <w:noProof/>
          <w:sz w:val="72"/>
          <w:lang w:eastAsia="en-GB"/>
        </w:rPr>
        <w:t>Recruitment Pack</w:t>
      </w:r>
    </w:p>
    <w:p w14:paraId="4C59756C" w14:textId="09778310" w:rsidR="001548ED" w:rsidRDefault="001548ED" w:rsidP="007D41F7">
      <w:pPr>
        <w:pStyle w:val="Heading1"/>
        <w:jc w:val="center"/>
        <w:rPr>
          <w:rFonts w:ascii="Arial" w:hAnsi="Arial" w:cs="Arial"/>
          <w:sz w:val="72"/>
        </w:rPr>
      </w:pPr>
      <w:r w:rsidRPr="00B6240E">
        <w:rPr>
          <w:rFonts w:ascii="Arial" w:hAnsi="Arial" w:cs="Arial"/>
          <w:sz w:val="72"/>
        </w:rPr>
        <w:t>MARKETING MANAGER</w:t>
      </w:r>
    </w:p>
    <w:p w14:paraId="48EBB250" w14:textId="6057B92C" w:rsidR="008650A8" w:rsidRPr="008A3A11" w:rsidRDefault="008650A8" w:rsidP="008A3A11">
      <w:pPr>
        <w:pStyle w:val="Heading1"/>
        <w:jc w:val="center"/>
        <w:rPr>
          <w:rFonts w:ascii="Arial" w:hAnsi="Arial" w:cs="Arial"/>
          <w:sz w:val="72"/>
          <w:szCs w:val="72"/>
        </w:rPr>
      </w:pPr>
      <w:r w:rsidRPr="008A3A11">
        <w:rPr>
          <w:rFonts w:ascii="Arial" w:hAnsi="Arial" w:cs="Arial"/>
          <w:sz w:val="72"/>
          <w:szCs w:val="72"/>
        </w:rPr>
        <w:t>Maternity Cover</w:t>
      </w:r>
    </w:p>
    <w:p w14:paraId="4C597571" w14:textId="77777777" w:rsidR="001548ED" w:rsidRPr="00B6240E" w:rsidRDefault="001548ED" w:rsidP="001548ED">
      <w:pPr>
        <w:rPr>
          <w:rFonts w:ascii="Arial" w:hAnsi="Arial" w:cs="Arial"/>
        </w:rPr>
      </w:pPr>
    </w:p>
    <w:p w14:paraId="037886B3" w14:textId="77777777" w:rsidR="008A3A11" w:rsidRDefault="008A3A11" w:rsidP="001548ED">
      <w:pPr>
        <w:rPr>
          <w:rFonts w:ascii="Arial" w:hAnsi="Arial" w:cs="Arial"/>
        </w:rPr>
      </w:pPr>
    </w:p>
    <w:p w14:paraId="4C597573" w14:textId="6BDB9764" w:rsidR="00B222A6" w:rsidRPr="00B6240E" w:rsidRDefault="00C0072E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>Thank you for your interest in the post of Marketing Manager</w:t>
      </w:r>
      <w:r w:rsidR="00B6240E">
        <w:rPr>
          <w:rFonts w:ascii="Arial" w:hAnsi="Arial" w:cs="Arial"/>
        </w:rPr>
        <w:t>, Maternity Cover</w:t>
      </w:r>
      <w:r w:rsidRPr="00B6240E">
        <w:rPr>
          <w:rFonts w:ascii="Arial" w:hAnsi="Arial" w:cs="Arial"/>
        </w:rPr>
        <w:t xml:space="preserve"> at </w:t>
      </w:r>
      <w:r w:rsidR="00125265" w:rsidRPr="00B6240E">
        <w:rPr>
          <w:rFonts w:ascii="Arial" w:hAnsi="Arial" w:cs="Arial"/>
        </w:rPr>
        <w:t xml:space="preserve">Camera Obscura </w:t>
      </w:r>
      <w:r w:rsidR="00B6240E">
        <w:rPr>
          <w:rFonts w:ascii="Arial" w:hAnsi="Arial" w:cs="Arial"/>
        </w:rPr>
        <w:t xml:space="preserve">&amp; </w:t>
      </w:r>
      <w:r w:rsidR="00125265" w:rsidRPr="00B6240E">
        <w:rPr>
          <w:rFonts w:ascii="Arial" w:hAnsi="Arial" w:cs="Arial"/>
        </w:rPr>
        <w:t xml:space="preserve">World of Illusions. </w:t>
      </w:r>
    </w:p>
    <w:p w14:paraId="4C597574" w14:textId="77777777" w:rsidR="00C0072E" w:rsidRPr="00B6240E" w:rsidRDefault="007D41F7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>This p</w:t>
      </w:r>
      <w:r w:rsidR="00C0072E" w:rsidRPr="00B6240E">
        <w:rPr>
          <w:rFonts w:ascii="Arial" w:hAnsi="Arial" w:cs="Arial"/>
        </w:rPr>
        <w:t>ack contains details about the post, and about our company</w:t>
      </w:r>
      <w:r w:rsidR="00390C22" w:rsidRPr="00B6240E">
        <w:rPr>
          <w:rFonts w:ascii="Arial" w:hAnsi="Arial" w:cs="Arial"/>
        </w:rPr>
        <w:t>.</w:t>
      </w:r>
    </w:p>
    <w:p w14:paraId="4C597575" w14:textId="77777777" w:rsidR="00C0072E" w:rsidRPr="00B6240E" w:rsidRDefault="00C0072E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You can apply by completing the enclosed application form and returning it to: </w:t>
      </w:r>
    </w:p>
    <w:p w14:paraId="4C597576" w14:textId="0C8330BF" w:rsidR="00C0072E" w:rsidRPr="00B6240E" w:rsidRDefault="00645530" w:rsidP="001548E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Claire Riddoch</w:t>
      </w:r>
    </w:p>
    <w:p w14:paraId="4C597577" w14:textId="23B3391F" w:rsidR="00C0072E" w:rsidRPr="00B6240E" w:rsidRDefault="00125265" w:rsidP="001548ED">
      <w:pPr>
        <w:spacing w:line="240" w:lineRule="auto"/>
        <w:contextualSpacing/>
        <w:rPr>
          <w:rFonts w:ascii="Arial" w:hAnsi="Arial" w:cs="Arial"/>
        </w:rPr>
      </w:pPr>
      <w:r w:rsidRPr="00B6240E">
        <w:rPr>
          <w:rFonts w:ascii="Arial" w:hAnsi="Arial" w:cs="Arial"/>
        </w:rPr>
        <w:t>Camera Obscura</w:t>
      </w:r>
      <w:r w:rsidR="00B6240E">
        <w:rPr>
          <w:rFonts w:ascii="Arial" w:hAnsi="Arial" w:cs="Arial"/>
        </w:rPr>
        <w:t xml:space="preserve"> &amp;</w:t>
      </w:r>
      <w:r w:rsidRPr="00B6240E">
        <w:rPr>
          <w:rFonts w:ascii="Arial" w:hAnsi="Arial" w:cs="Arial"/>
        </w:rPr>
        <w:t xml:space="preserve"> World of Illusions </w:t>
      </w:r>
    </w:p>
    <w:p w14:paraId="4C597578" w14:textId="77777777" w:rsidR="00125265" w:rsidRPr="00B6240E" w:rsidRDefault="00125265" w:rsidP="001548ED">
      <w:pPr>
        <w:spacing w:line="240" w:lineRule="auto"/>
        <w:contextualSpacing/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Castlehill </w:t>
      </w:r>
    </w:p>
    <w:p w14:paraId="4C597579" w14:textId="77777777" w:rsidR="00125265" w:rsidRPr="00B6240E" w:rsidRDefault="00125265" w:rsidP="001548ED">
      <w:pPr>
        <w:spacing w:line="240" w:lineRule="auto"/>
        <w:contextualSpacing/>
        <w:rPr>
          <w:rFonts w:ascii="Arial" w:hAnsi="Arial" w:cs="Arial"/>
        </w:rPr>
      </w:pPr>
      <w:r w:rsidRPr="00B6240E">
        <w:rPr>
          <w:rFonts w:ascii="Arial" w:hAnsi="Arial" w:cs="Arial"/>
        </w:rPr>
        <w:t>Edinburgh</w:t>
      </w:r>
    </w:p>
    <w:p w14:paraId="4C59757A" w14:textId="77777777" w:rsidR="00125265" w:rsidRPr="00B6240E" w:rsidRDefault="00125265" w:rsidP="001548ED">
      <w:pPr>
        <w:spacing w:line="240" w:lineRule="auto"/>
        <w:contextualSpacing/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EH1 </w:t>
      </w:r>
      <w:r w:rsidR="001548ED" w:rsidRPr="00B6240E">
        <w:rPr>
          <w:rFonts w:ascii="Arial" w:hAnsi="Arial" w:cs="Arial"/>
        </w:rPr>
        <w:t>2ND</w:t>
      </w:r>
    </w:p>
    <w:p w14:paraId="4C59757B" w14:textId="77777777" w:rsidR="001548ED" w:rsidRPr="00B6240E" w:rsidRDefault="001548ED" w:rsidP="001548ED">
      <w:pPr>
        <w:spacing w:line="240" w:lineRule="auto"/>
        <w:contextualSpacing/>
        <w:rPr>
          <w:rFonts w:ascii="Arial" w:hAnsi="Arial" w:cs="Arial"/>
        </w:rPr>
      </w:pPr>
    </w:p>
    <w:p w14:paraId="4C59757C" w14:textId="1FF1D2E6" w:rsidR="00C0072E" w:rsidRPr="00B6240E" w:rsidRDefault="00782DE8" w:rsidP="001548ED">
      <w:pPr>
        <w:rPr>
          <w:rFonts w:ascii="Arial" w:hAnsi="Arial" w:cs="Arial"/>
        </w:rPr>
      </w:pPr>
      <w:r>
        <w:rPr>
          <w:rFonts w:ascii="Arial" w:hAnsi="Arial" w:cs="Arial"/>
        </w:rPr>
        <w:t>claire</w:t>
      </w:r>
      <w:r w:rsidR="00125265" w:rsidRPr="00B6240E">
        <w:rPr>
          <w:rFonts w:ascii="Arial" w:hAnsi="Arial" w:cs="Arial"/>
        </w:rPr>
        <w:t>@camera-obscura.co.uk</w:t>
      </w:r>
    </w:p>
    <w:p w14:paraId="4C59757D" w14:textId="77777777" w:rsidR="001548ED" w:rsidRPr="00B6240E" w:rsidRDefault="001548ED" w:rsidP="001548ED">
      <w:pPr>
        <w:rPr>
          <w:rFonts w:ascii="Arial" w:hAnsi="Arial" w:cs="Arial"/>
          <w:color w:val="002060"/>
          <w:sz w:val="24"/>
          <w:szCs w:val="24"/>
        </w:rPr>
      </w:pPr>
    </w:p>
    <w:p w14:paraId="54875403" w14:textId="2F0F6F48" w:rsidR="00964E5F" w:rsidRDefault="00C0072E" w:rsidP="0051630A">
      <w:pPr>
        <w:rPr>
          <w:rFonts w:ascii="Arial" w:hAnsi="Arial" w:cs="Arial"/>
        </w:rPr>
      </w:pPr>
      <w:r w:rsidRPr="00B6240E">
        <w:rPr>
          <w:rFonts w:ascii="Arial" w:hAnsi="Arial" w:cs="Arial"/>
        </w:rPr>
        <w:t>Thank you again for your interest</w:t>
      </w:r>
      <w:r w:rsidR="00613895" w:rsidRPr="00B6240E">
        <w:rPr>
          <w:rFonts w:ascii="Arial" w:hAnsi="Arial" w:cs="Arial"/>
        </w:rPr>
        <w:t xml:space="preserve"> in </w:t>
      </w:r>
      <w:r w:rsidR="001548ED" w:rsidRPr="00B6240E">
        <w:rPr>
          <w:rFonts w:ascii="Arial" w:hAnsi="Arial" w:cs="Arial"/>
        </w:rPr>
        <w:t xml:space="preserve">working with us at </w:t>
      </w:r>
      <w:r w:rsidR="00125265" w:rsidRPr="00B6240E">
        <w:rPr>
          <w:rFonts w:ascii="Arial" w:hAnsi="Arial" w:cs="Arial"/>
        </w:rPr>
        <w:t>Camera Obscura</w:t>
      </w:r>
      <w:r w:rsidRPr="00B6240E">
        <w:rPr>
          <w:rFonts w:ascii="Arial" w:hAnsi="Arial" w:cs="Arial"/>
        </w:rPr>
        <w:t>, I look forward to receivi</w:t>
      </w:r>
      <w:r w:rsidR="00042972" w:rsidRPr="00B6240E">
        <w:rPr>
          <w:rFonts w:ascii="Arial" w:hAnsi="Arial" w:cs="Arial"/>
        </w:rPr>
        <w:t>ng and r</w:t>
      </w:r>
      <w:r w:rsidR="00125265" w:rsidRPr="00B6240E">
        <w:rPr>
          <w:rFonts w:ascii="Arial" w:hAnsi="Arial" w:cs="Arial"/>
        </w:rPr>
        <w:t xml:space="preserve">eading your application by </w:t>
      </w:r>
      <w:r w:rsidR="00B6240E" w:rsidRPr="008F6065">
        <w:rPr>
          <w:rFonts w:ascii="Arial" w:hAnsi="Arial" w:cs="Arial"/>
          <w:b/>
          <w:bCs/>
          <w:u w:val="single"/>
        </w:rPr>
        <w:t>Sunday 27 June 2021</w:t>
      </w:r>
      <w:r w:rsidR="00042972" w:rsidRPr="00B6240E">
        <w:rPr>
          <w:rFonts w:ascii="Arial" w:hAnsi="Arial" w:cs="Arial"/>
        </w:rPr>
        <w:t>.</w:t>
      </w:r>
    </w:p>
    <w:p w14:paraId="7E2CEB3A" w14:textId="77777777" w:rsidR="008A3A11" w:rsidRDefault="008A3A11" w:rsidP="0051630A">
      <w:pPr>
        <w:rPr>
          <w:rFonts w:ascii="Arial" w:hAnsi="Arial" w:cs="Arial"/>
        </w:rPr>
      </w:pPr>
    </w:p>
    <w:p w14:paraId="5F5DA06B" w14:textId="424DC79C" w:rsidR="00964E5F" w:rsidRDefault="00964E5F" w:rsidP="0051630A">
      <w:pPr>
        <w:rPr>
          <w:rFonts w:ascii="Arial" w:hAnsi="Arial" w:cs="Arial"/>
        </w:rPr>
      </w:pPr>
    </w:p>
    <w:p w14:paraId="3CEF8A62" w14:textId="77777777" w:rsidR="006F0909" w:rsidRDefault="006F0909" w:rsidP="0051630A">
      <w:pPr>
        <w:rPr>
          <w:rFonts w:ascii="Arial" w:hAnsi="Arial" w:cs="Arial"/>
        </w:rPr>
      </w:pPr>
    </w:p>
    <w:p w14:paraId="373724E6" w14:textId="77777777" w:rsidR="00EB7905" w:rsidRPr="00B6240E" w:rsidRDefault="00EB7905" w:rsidP="0051630A">
      <w:pPr>
        <w:rPr>
          <w:rFonts w:ascii="Arial" w:hAnsi="Arial" w:cs="Arial"/>
        </w:rPr>
      </w:pPr>
    </w:p>
    <w:p w14:paraId="4C597582" w14:textId="77777777" w:rsidR="0051630A" w:rsidRPr="00B6240E" w:rsidRDefault="0051630A" w:rsidP="0051630A">
      <w:pPr>
        <w:pStyle w:val="Heading1"/>
        <w:rPr>
          <w:rFonts w:ascii="Arial" w:hAnsi="Arial" w:cs="Arial"/>
        </w:rPr>
      </w:pPr>
      <w:r w:rsidRPr="00B6240E">
        <w:rPr>
          <w:rFonts w:ascii="Arial" w:hAnsi="Arial" w:cs="Arial"/>
        </w:rPr>
        <w:lastRenderedPageBreak/>
        <w:t>ABOUT US</w:t>
      </w:r>
    </w:p>
    <w:p w14:paraId="6174B490" w14:textId="2B202F26" w:rsidR="006F0909" w:rsidRPr="006F0909" w:rsidRDefault="006F0909" w:rsidP="006F0909">
      <w:pPr>
        <w:rPr>
          <w:rFonts w:ascii="Arial" w:hAnsi="Arial" w:cs="Arial"/>
        </w:rPr>
      </w:pPr>
      <w:r w:rsidRPr="006F0909">
        <w:rPr>
          <w:rFonts w:ascii="Arial" w:hAnsi="Arial" w:cs="Arial"/>
        </w:rPr>
        <w:t>Camera Obscura has been trading since 1853; our company has expanded the offering and has been running Camera Obscura &amp; World of Illusions since 1977. Our major market is couples, then families</w:t>
      </w:r>
      <w:r w:rsidR="00974E98">
        <w:rPr>
          <w:rFonts w:ascii="Arial" w:hAnsi="Arial" w:cs="Arial"/>
        </w:rPr>
        <w:t>,</w:t>
      </w:r>
      <w:r w:rsidRPr="006F0909">
        <w:rPr>
          <w:rFonts w:ascii="Arial" w:hAnsi="Arial" w:cs="Arial"/>
        </w:rPr>
        <w:t xml:space="preserve"> of all ages and nationalities. </w:t>
      </w:r>
    </w:p>
    <w:p w14:paraId="553FEDCD" w14:textId="262EAE98" w:rsidR="006F0909" w:rsidRPr="006F0909" w:rsidRDefault="00974E98" w:rsidP="006F0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attraction comprises five floors of exhibitions of science and art on the themes of optical illusions, light, colour and Edinburgh, a rooftop viewing terrace, show in the Camera Obscura and gift shop. </w:t>
      </w:r>
      <w:r w:rsidR="006F0909" w:rsidRPr="006F0909">
        <w:rPr>
          <w:rFonts w:ascii="Arial" w:hAnsi="Arial" w:cs="Arial"/>
        </w:rPr>
        <w:t>The attraction</w:t>
      </w:r>
      <w:r>
        <w:rPr>
          <w:rFonts w:ascii="Arial" w:hAnsi="Arial" w:cs="Arial"/>
        </w:rPr>
        <w:t>’</w:t>
      </w:r>
      <w:r w:rsidR="006F0909" w:rsidRPr="006F090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brand aims</w:t>
      </w:r>
      <w:r w:rsidR="006F0909" w:rsidRPr="006F0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to be</w:t>
      </w:r>
      <w:r w:rsidR="006F0909" w:rsidRPr="006F0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6F0909" w:rsidRPr="006F0909">
        <w:rPr>
          <w:rFonts w:ascii="Arial" w:hAnsi="Arial" w:cs="Arial"/>
        </w:rPr>
        <w:t>unique, interactive and fun</w:t>
      </w:r>
      <w:r>
        <w:rPr>
          <w:rFonts w:ascii="Arial" w:hAnsi="Arial" w:cs="Arial"/>
        </w:rPr>
        <w:t xml:space="preserve">’ </w:t>
      </w:r>
      <w:r w:rsidR="006F0909" w:rsidRPr="006F0909">
        <w:rPr>
          <w:rFonts w:ascii="Arial" w:hAnsi="Arial" w:cs="Arial"/>
        </w:rPr>
        <w:t>Our ethos is to provide our guests with an exceptional, world class</w:t>
      </w:r>
      <w:r>
        <w:rPr>
          <w:rFonts w:ascii="Arial" w:hAnsi="Arial" w:cs="Arial"/>
        </w:rPr>
        <w:t>, customer-focused experience</w:t>
      </w:r>
      <w:r w:rsidR="006F0909" w:rsidRPr="006F0909">
        <w:rPr>
          <w:rFonts w:ascii="Arial" w:hAnsi="Arial" w:cs="Arial"/>
        </w:rPr>
        <w:t xml:space="preserve">. The effort we put into this is reflected in </w:t>
      </w:r>
      <w:r w:rsidR="004979C4">
        <w:rPr>
          <w:rFonts w:ascii="Arial" w:hAnsi="Arial" w:cs="Arial"/>
        </w:rPr>
        <w:t xml:space="preserve">approximately </w:t>
      </w:r>
      <w:r w:rsidR="006F0909" w:rsidRPr="006F0909">
        <w:rPr>
          <w:rFonts w:ascii="Arial" w:hAnsi="Arial" w:cs="Arial"/>
        </w:rPr>
        <w:t xml:space="preserve">50% of our visitors coming due to personal recommendation. High among our core values are fairness, honesty, respect, fun, </w:t>
      </w:r>
      <w:proofErr w:type="gramStart"/>
      <w:r w:rsidR="006F0909" w:rsidRPr="006F0909">
        <w:rPr>
          <w:rFonts w:ascii="Arial" w:hAnsi="Arial" w:cs="Arial"/>
        </w:rPr>
        <w:t>thoroughness</w:t>
      </w:r>
      <w:proofErr w:type="gramEnd"/>
      <w:r w:rsidR="006F0909" w:rsidRPr="006F0909">
        <w:rPr>
          <w:rFonts w:ascii="Arial" w:hAnsi="Arial" w:cs="Arial"/>
        </w:rPr>
        <w:t xml:space="preserve"> and attention to detail in our work. We recognise that our staff are, by far, our greatest asset and we look after them as </w:t>
      </w:r>
      <w:r>
        <w:rPr>
          <w:rFonts w:ascii="Arial" w:hAnsi="Arial" w:cs="Arial"/>
        </w:rPr>
        <w:t xml:space="preserve">well </w:t>
      </w:r>
      <w:r w:rsidR="006F0909" w:rsidRPr="006F0909">
        <w:rPr>
          <w:rFonts w:ascii="Arial" w:hAnsi="Arial" w:cs="Arial"/>
        </w:rPr>
        <w:t xml:space="preserve">as we can to make Camera Obscura &amp; World of Illusions a great place to work. </w:t>
      </w:r>
    </w:p>
    <w:p w14:paraId="1092A41F" w14:textId="02FAB806" w:rsidR="006F0909" w:rsidRPr="006F0909" w:rsidRDefault="006F0909" w:rsidP="006F0909">
      <w:pPr>
        <w:rPr>
          <w:rFonts w:ascii="Arial" w:hAnsi="Arial" w:cs="Arial"/>
        </w:rPr>
      </w:pPr>
      <w:r w:rsidRPr="006F0909">
        <w:rPr>
          <w:rFonts w:ascii="Arial" w:hAnsi="Arial" w:cs="Arial"/>
        </w:rPr>
        <w:t>We require excellent staff performance and good interpersonal relations across the whole operation– this is critical in our business. Visitor Centres Ltd is the company that owns and operates Camera Obscura &amp; World of Illusions. It also operates Landmark Forest Adventure Park in Carrbridge, Inveraray Jail, Argyll; and Landmark Press across Scotland.</w:t>
      </w:r>
    </w:p>
    <w:p w14:paraId="4C597589" w14:textId="25E01CC9" w:rsidR="001548ED" w:rsidRPr="00B6240E" w:rsidRDefault="001548ED">
      <w:pPr>
        <w:rPr>
          <w:rFonts w:ascii="Arial" w:hAnsi="Arial" w:cs="Arial"/>
          <w:color w:val="002060"/>
          <w:sz w:val="24"/>
          <w:szCs w:val="24"/>
        </w:rPr>
      </w:pPr>
    </w:p>
    <w:p w14:paraId="4C59758A" w14:textId="77777777" w:rsidR="0051630A" w:rsidRPr="00B6240E" w:rsidRDefault="0051630A" w:rsidP="0051630A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>POSITION</w:t>
      </w:r>
    </w:p>
    <w:p w14:paraId="3DE0F4C2" w14:textId="77777777" w:rsidR="000756D0" w:rsidRDefault="001548ED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>Marketing Manager</w:t>
      </w:r>
      <w:r w:rsidR="00B6240E">
        <w:rPr>
          <w:rFonts w:ascii="Arial" w:hAnsi="Arial" w:cs="Arial"/>
        </w:rPr>
        <w:t xml:space="preserve"> – Maternity Cover </w:t>
      </w:r>
      <w:r w:rsidR="000756D0">
        <w:rPr>
          <w:rFonts w:ascii="Arial" w:hAnsi="Arial" w:cs="Arial"/>
        </w:rPr>
        <w:br/>
        <w:t xml:space="preserve">Full-time 40hr per week </w:t>
      </w:r>
    </w:p>
    <w:p w14:paraId="4C59758B" w14:textId="6B3A209D" w:rsidR="00D222AC" w:rsidRPr="00B6240E" w:rsidRDefault="00AD7F8B" w:rsidP="00154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an </w:t>
      </w:r>
      <w:r w:rsidR="00760D01">
        <w:rPr>
          <w:rFonts w:ascii="Arial" w:hAnsi="Arial" w:cs="Arial"/>
        </w:rPr>
        <w:t>8-month</w:t>
      </w:r>
      <w:r>
        <w:rPr>
          <w:rFonts w:ascii="Arial" w:hAnsi="Arial" w:cs="Arial"/>
        </w:rPr>
        <w:t xml:space="preserve"> contract, running from </w:t>
      </w:r>
      <w:r w:rsidR="00760D01">
        <w:rPr>
          <w:rFonts w:ascii="Arial" w:hAnsi="Arial" w:cs="Arial"/>
        </w:rPr>
        <w:t>mid-July/</w:t>
      </w:r>
      <w:r>
        <w:rPr>
          <w:rFonts w:ascii="Arial" w:hAnsi="Arial" w:cs="Arial"/>
        </w:rPr>
        <w:t xml:space="preserve">August 2021 – March 2022. </w:t>
      </w:r>
    </w:p>
    <w:p w14:paraId="4C59758C" w14:textId="77777777" w:rsidR="0051630A" w:rsidRPr="00B6240E" w:rsidRDefault="0051630A" w:rsidP="001548ED">
      <w:pPr>
        <w:rPr>
          <w:rFonts w:ascii="Arial" w:hAnsi="Arial" w:cs="Arial"/>
        </w:rPr>
      </w:pPr>
    </w:p>
    <w:p w14:paraId="4C59758D" w14:textId="77777777" w:rsidR="0051630A" w:rsidRPr="00B6240E" w:rsidRDefault="0051630A" w:rsidP="0051630A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>REPORTING TO</w:t>
      </w:r>
      <w:r w:rsidR="00FE1334" w:rsidRPr="00B6240E">
        <w:rPr>
          <w:rFonts w:ascii="Arial" w:hAnsi="Arial" w:cs="Arial"/>
        </w:rPr>
        <w:t xml:space="preserve"> </w:t>
      </w:r>
    </w:p>
    <w:p w14:paraId="4C59758E" w14:textId="77777777" w:rsidR="0051630A" w:rsidRPr="00B6240E" w:rsidRDefault="001548ED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Assistant </w:t>
      </w:r>
      <w:r w:rsidR="00FE1334" w:rsidRPr="00B6240E">
        <w:rPr>
          <w:rFonts w:ascii="Arial" w:hAnsi="Arial" w:cs="Arial"/>
        </w:rPr>
        <w:t>General Manager</w:t>
      </w:r>
    </w:p>
    <w:p w14:paraId="4C59758F" w14:textId="77777777" w:rsidR="0051630A" w:rsidRPr="00B6240E" w:rsidRDefault="0051630A" w:rsidP="001548ED">
      <w:pPr>
        <w:rPr>
          <w:rFonts w:ascii="Arial" w:hAnsi="Arial" w:cs="Arial"/>
        </w:rPr>
      </w:pPr>
    </w:p>
    <w:p w14:paraId="4C597590" w14:textId="77777777" w:rsidR="0051630A" w:rsidRPr="00B6240E" w:rsidRDefault="0051630A" w:rsidP="0051630A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>RESPONSIBLE FOR</w:t>
      </w:r>
    </w:p>
    <w:p w14:paraId="78AE2E1A" w14:textId="77777777" w:rsidR="00115117" w:rsidRDefault="00D00C57" w:rsidP="001548E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630A" w:rsidRPr="00B6240E">
        <w:rPr>
          <w:rFonts w:ascii="Arial" w:hAnsi="Arial" w:cs="Arial"/>
        </w:rPr>
        <w:t xml:space="preserve">his is the only marketing post, as such you will be expected to complete all levels of marketing with support from the </w:t>
      </w:r>
      <w:r w:rsidR="00115117">
        <w:rPr>
          <w:rFonts w:ascii="Arial" w:hAnsi="Arial" w:cs="Arial"/>
        </w:rPr>
        <w:t>a</w:t>
      </w:r>
      <w:r w:rsidR="0051630A" w:rsidRPr="00B6240E">
        <w:rPr>
          <w:rFonts w:ascii="Arial" w:hAnsi="Arial" w:cs="Arial"/>
        </w:rPr>
        <w:t xml:space="preserve">dministration </w:t>
      </w:r>
      <w:r w:rsidR="00115117">
        <w:rPr>
          <w:rFonts w:ascii="Arial" w:hAnsi="Arial" w:cs="Arial"/>
        </w:rPr>
        <w:t>team</w:t>
      </w:r>
      <w:r w:rsidR="0051630A" w:rsidRPr="00B6240E">
        <w:rPr>
          <w:rFonts w:ascii="Arial" w:hAnsi="Arial" w:cs="Arial"/>
        </w:rPr>
        <w:t xml:space="preserve"> or seasonal staff. </w:t>
      </w:r>
    </w:p>
    <w:p w14:paraId="4C597593" w14:textId="37EF76D2" w:rsidR="00FE1334" w:rsidRPr="00B6240E" w:rsidRDefault="00FE1334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ab/>
        <w:t xml:space="preserve">  </w:t>
      </w:r>
    </w:p>
    <w:p w14:paraId="4C597594" w14:textId="2BC1543E" w:rsidR="001548ED" w:rsidRPr="00B6240E" w:rsidRDefault="00623D0B" w:rsidP="0051630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BENEFITS</w:t>
      </w:r>
      <w:r w:rsidRPr="00B6240E">
        <w:rPr>
          <w:rFonts w:ascii="Arial" w:hAnsi="Arial" w:cs="Arial"/>
        </w:rPr>
        <w:t xml:space="preserve"> </w:t>
      </w:r>
    </w:p>
    <w:p w14:paraId="4C597595" w14:textId="4FA839B5" w:rsidR="001548ED" w:rsidRPr="00B6240E" w:rsidRDefault="00FE1334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>A</w:t>
      </w:r>
      <w:r w:rsidR="00C9415C">
        <w:rPr>
          <w:rFonts w:ascii="Arial" w:hAnsi="Arial" w:cs="Arial"/>
        </w:rPr>
        <w:t>n annual</w:t>
      </w:r>
      <w:r w:rsidRPr="00B6240E">
        <w:rPr>
          <w:rFonts w:ascii="Arial" w:hAnsi="Arial" w:cs="Arial"/>
        </w:rPr>
        <w:t xml:space="preserve"> salary in the range £2</w:t>
      </w:r>
      <w:r w:rsidR="00115117">
        <w:rPr>
          <w:rFonts w:ascii="Arial" w:hAnsi="Arial" w:cs="Arial"/>
        </w:rPr>
        <w:t>4</w:t>
      </w:r>
      <w:r w:rsidRPr="00B6240E">
        <w:rPr>
          <w:rFonts w:ascii="Arial" w:hAnsi="Arial" w:cs="Arial"/>
        </w:rPr>
        <w:t>,00</w:t>
      </w:r>
      <w:r w:rsidR="00D44D09" w:rsidRPr="00B6240E">
        <w:rPr>
          <w:rFonts w:ascii="Arial" w:hAnsi="Arial" w:cs="Arial"/>
        </w:rPr>
        <w:t>0</w:t>
      </w:r>
      <w:r w:rsidRPr="00B6240E">
        <w:rPr>
          <w:rFonts w:ascii="Arial" w:hAnsi="Arial" w:cs="Arial"/>
        </w:rPr>
        <w:t xml:space="preserve"> to £</w:t>
      </w:r>
      <w:r w:rsidR="00115117">
        <w:rPr>
          <w:rFonts w:ascii="Arial" w:hAnsi="Arial" w:cs="Arial"/>
        </w:rPr>
        <w:t>25</w:t>
      </w:r>
      <w:r w:rsidRPr="00B6240E">
        <w:rPr>
          <w:rFonts w:ascii="Arial" w:hAnsi="Arial" w:cs="Arial"/>
        </w:rPr>
        <w:t>,</w:t>
      </w:r>
      <w:r w:rsidR="00115117">
        <w:rPr>
          <w:rFonts w:ascii="Arial" w:hAnsi="Arial" w:cs="Arial"/>
        </w:rPr>
        <w:t>0</w:t>
      </w:r>
      <w:r w:rsidRPr="00B6240E">
        <w:rPr>
          <w:rFonts w:ascii="Arial" w:hAnsi="Arial" w:cs="Arial"/>
        </w:rPr>
        <w:t xml:space="preserve">00 (depending on qualifications and experience). </w:t>
      </w:r>
    </w:p>
    <w:p w14:paraId="48A864A2" w14:textId="77777777" w:rsidR="00782DE8" w:rsidRDefault="00623D0B" w:rsidP="001548ED">
      <w:pPr>
        <w:rPr>
          <w:rFonts w:ascii="Arial" w:hAnsi="Arial" w:cs="Arial"/>
        </w:rPr>
      </w:pPr>
      <w:r w:rsidRPr="00782DE8">
        <w:rPr>
          <w:rFonts w:ascii="Arial" w:hAnsi="Arial" w:cs="Arial"/>
        </w:rPr>
        <w:t>T</w:t>
      </w:r>
      <w:r w:rsidR="00FE1334" w:rsidRPr="00782DE8">
        <w:rPr>
          <w:rFonts w:ascii="Arial" w:hAnsi="Arial" w:cs="Arial"/>
        </w:rPr>
        <w:t xml:space="preserve">here is a </w:t>
      </w:r>
      <w:r w:rsidRPr="00782DE8">
        <w:rPr>
          <w:rFonts w:ascii="Arial" w:hAnsi="Arial" w:cs="Arial"/>
        </w:rPr>
        <w:t>3</w:t>
      </w:r>
      <w:r w:rsidR="00FE1334" w:rsidRPr="00782DE8">
        <w:rPr>
          <w:rFonts w:ascii="Arial" w:hAnsi="Arial" w:cs="Arial"/>
        </w:rPr>
        <w:t>% company pension contribution</w:t>
      </w:r>
      <w:r w:rsidRPr="00782DE8">
        <w:rPr>
          <w:rFonts w:ascii="Arial" w:hAnsi="Arial" w:cs="Arial"/>
        </w:rPr>
        <w:t xml:space="preserve"> (the employee contributing 5%)</w:t>
      </w:r>
      <w:r w:rsidR="00782DE8" w:rsidRPr="00782DE8">
        <w:rPr>
          <w:rFonts w:ascii="Arial" w:hAnsi="Arial" w:cs="Arial"/>
        </w:rPr>
        <w:t>.</w:t>
      </w:r>
      <w:r w:rsidR="00782DE8">
        <w:rPr>
          <w:rFonts w:ascii="Arial" w:hAnsi="Arial" w:cs="Arial"/>
        </w:rPr>
        <w:t xml:space="preserve"> </w:t>
      </w:r>
    </w:p>
    <w:p w14:paraId="4C597597" w14:textId="4409D7CB" w:rsidR="001548ED" w:rsidRPr="00B6240E" w:rsidRDefault="00FE1334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Staff discounts </w:t>
      </w:r>
      <w:r w:rsidR="005440B6" w:rsidRPr="00B6240E">
        <w:rPr>
          <w:rFonts w:ascii="Arial" w:hAnsi="Arial" w:cs="Arial"/>
        </w:rPr>
        <w:t xml:space="preserve">of up to 50% </w:t>
      </w:r>
      <w:r w:rsidRPr="00B6240E">
        <w:rPr>
          <w:rFonts w:ascii="Arial" w:hAnsi="Arial" w:cs="Arial"/>
        </w:rPr>
        <w:t>are available on shop goods</w:t>
      </w:r>
      <w:r w:rsidR="00950AAB" w:rsidRPr="00B6240E">
        <w:rPr>
          <w:rFonts w:ascii="Arial" w:hAnsi="Arial" w:cs="Arial"/>
        </w:rPr>
        <w:t xml:space="preserve">. </w:t>
      </w:r>
      <w:r w:rsidRPr="00B6240E">
        <w:rPr>
          <w:rFonts w:ascii="Arial" w:hAnsi="Arial" w:cs="Arial"/>
        </w:rPr>
        <w:t xml:space="preserve"> </w:t>
      </w:r>
    </w:p>
    <w:p w14:paraId="4C597599" w14:textId="4897C18A" w:rsidR="001A07F1" w:rsidRDefault="00FE1334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>Holiday is 29 days</w:t>
      </w:r>
      <w:r w:rsidR="00FD5648" w:rsidRPr="00B6240E">
        <w:rPr>
          <w:rFonts w:ascii="Arial" w:hAnsi="Arial" w:cs="Arial"/>
        </w:rPr>
        <w:t xml:space="preserve"> per year</w:t>
      </w:r>
      <w:r w:rsidR="00623D0B">
        <w:rPr>
          <w:rFonts w:ascii="Arial" w:hAnsi="Arial" w:cs="Arial"/>
        </w:rPr>
        <w:t xml:space="preserve"> pro rata</w:t>
      </w:r>
      <w:r w:rsidR="00FD5648" w:rsidRPr="00B6240E">
        <w:rPr>
          <w:rFonts w:ascii="Arial" w:hAnsi="Arial" w:cs="Arial"/>
        </w:rPr>
        <w:t>, inclusive of all public holidays</w:t>
      </w:r>
      <w:r w:rsidR="00623D0B">
        <w:rPr>
          <w:rFonts w:ascii="Arial" w:hAnsi="Arial" w:cs="Arial"/>
        </w:rPr>
        <w:t>.</w:t>
      </w:r>
    </w:p>
    <w:p w14:paraId="00E898B0" w14:textId="77777777" w:rsidR="00745A49" w:rsidRPr="00B6240E" w:rsidRDefault="00745A49" w:rsidP="001548ED">
      <w:pPr>
        <w:rPr>
          <w:rFonts w:ascii="Arial" w:hAnsi="Arial" w:cs="Arial"/>
        </w:rPr>
      </w:pPr>
    </w:p>
    <w:p w14:paraId="4C59759A" w14:textId="77777777" w:rsidR="001548ED" w:rsidRPr="00B6240E" w:rsidRDefault="00FE1334" w:rsidP="001A07F1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HOURS  </w:t>
      </w:r>
    </w:p>
    <w:p w14:paraId="4C59759B" w14:textId="77777777" w:rsidR="00FE1334" w:rsidRPr="00B6240E" w:rsidRDefault="0051630A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Forty hours per week, annualised and flexible if requested. </w:t>
      </w:r>
    </w:p>
    <w:p w14:paraId="4C59759C" w14:textId="77777777" w:rsidR="0051630A" w:rsidRPr="00B6240E" w:rsidRDefault="0051630A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Majority of working hours expected to reflect standard business hours, but must have availability for early starts, late finishes and weekend work as required. </w:t>
      </w:r>
    </w:p>
    <w:p w14:paraId="4C59759D" w14:textId="37FAEE95" w:rsidR="001A07F1" w:rsidRPr="00B6240E" w:rsidRDefault="001A07F1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lastRenderedPageBreak/>
        <w:t xml:space="preserve">Filming, press calls, </w:t>
      </w:r>
      <w:r w:rsidR="00FD5648" w:rsidRPr="00B6240E">
        <w:rPr>
          <w:rFonts w:ascii="Arial" w:hAnsi="Arial" w:cs="Arial"/>
        </w:rPr>
        <w:t>etc.</w:t>
      </w:r>
      <w:r w:rsidRPr="00B6240E">
        <w:rPr>
          <w:rFonts w:ascii="Arial" w:hAnsi="Arial" w:cs="Arial"/>
        </w:rPr>
        <w:t xml:space="preserve">  take place outside of </w:t>
      </w:r>
      <w:r w:rsidR="00623D0B">
        <w:rPr>
          <w:rFonts w:ascii="Arial" w:hAnsi="Arial" w:cs="Arial"/>
        </w:rPr>
        <w:t>opening</w:t>
      </w:r>
      <w:r w:rsidRPr="00B6240E">
        <w:rPr>
          <w:rFonts w:ascii="Arial" w:hAnsi="Arial" w:cs="Arial"/>
        </w:rPr>
        <w:t xml:space="preserve"> hours. </w:t>
      </w:r>
    </w:p>
    <w:p w14:paraId="4C59759E" w14:textId="77777777" w:rsidR="001A07F1" w:rsidRPr="00B6240E" w:rsidRDefault="001A07F1" w:rsidP="001548ED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Events that may require your participation may be held over the weekend. </w:t>
      </w:r>
    </w:p>
    <w:p w14:paraId="4C59759F" w14:textId="77777777" w:rsidR="00FE1334" w:rsidRPr="00B6240E" w:rsidRDefault="00FE1334" w:rsidP="001548ED">
      <w:pPr>
        <w:rPr>
          <w:rFonts w:ascii="Arial" w:hAnsi="Arial" w:cs="Arial"/>
          <w:color w:val="002060"/>
          <w:sz w:val="24"/>
          <w:szCs w:val="24"/>
        </w:rPr>
      </w:pPr>
    </w:p>
    <w:p w14:paraId="4C5975A0" w14:textId="77777777" w:rsidR="00FE1334" w:rsidRPr="00B6240E" w:rsidRDefault="001A07F1" w:rsidP="001A07F1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>LOCATION</w:t>
      </w:r>
    </w:p>
    <w:p w14:paraId="4C5975A1" w14:textId="1628DC27" w:rsidR="001A07F1" w:rsidRPr="00B6240E" w:rsidRDefault="00821102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Based at </w:t>
      </w:r>
      <w:r w:rsidR="00A43FA8" w:rsidRPr="00B6240E">
        <w:rPr>
          <w:rFonts w:ascii="Arial" w:hAnsi="Arial" w:cs="Arial"/>
        </w:rPr>
        <w:t>C</w:t>
      </w:r>
      <w:r w:rsidR="00057660" w:rsidRPr="00B6240E">
        <w:rPr>
          <w:rFonts w:ascii="Arial" w:hAnsi="Arial" w:cs="Arial"/>
        </w:rPr>
        <w:t xml:space="preserve">amera Obscura </w:t>
      </w:r>
      <w:r w:rsidR="00C47954">
        <w:rPr>
          <w:rFonts w:ascii="Arial" w:hAnsi="Arial" w:cs="Arial"/>
        </w:rPr>
        <w:t>&amp;</w:t>
      </w:r>
      <w:r w:rsidR="00057660" w:rsidRPr="00B6240E">
        <w:rPr>
          <w:rFonts w:ascii="Arial" w:hAnsi="Arial" w:cs="Arial"/>
        </w:rPr>
        <w:t xml:space="preserve"> World of Illus</w:t>
      </w:r>
      <w:r w:rsidR="00A43FA8" w:rsidRPr="00B6240E">
        <w:rPr>
          <w:rFonts w:ascii="Arial" w:hAnsi="Arial" w:cs="Arial"/>
        </w:rPr>
        <w:t xml:space="preserve">ions, </w:t>
      </w:r>
      <w:r w:rsidR="001A07F1" w:rsidRPr="00B6240E">
        <w:rPr>
          <w:rFonts w:ascii="Arial" w:hAnsi="Arial" w:cs="Arial"/>
        </w:rPr>
        <w:t xml:space="preserve">Castlehill, Edinburgh. </w:t>
      </w:r>
    </w:p>
    <w:p w14:paraId="4C5975A2" w14:textId="047B8F63" w:rsidR="007D41F7" w:rsidRPr="00B6240E" w:rsidRDefault="007D41F7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>Please note that the building is spread over 8 levels with a Staffroom in the Basement and Office on the 1</w:t>
      </w:r>
      <w:r w:rsidRPr="00B6240E">
        <w:rPr>
          <w:rFonts w:ascii="Arial" w:hAnsi="Arial" w:cs="Arial"/>
          <w:vertAlign w:val="superscript"/>
        </w:rPr>
        <w:t>st</w:t>
      </w:r>
      <w:r w:rsidR="005440B6" w:rsidRPr="00B6240E">
        <w:rPr>
          <w:rFonts w:ascii="Arial" w:hAnsi="Arial" w:cs="Arial"/>
        </w:rPr>
        <w:t xml:space="preserve"> Floor</w:t>
      </w:r>
      <w:r w:rsidR="00782DE8">
        <w:rPr>
          <w:rFonts w:ascii="Arial" w:hAnsi="Arial" w:cs="Arial"/>
        </w:rPr>
        <w:t xml:space="preserve">. There is </w:t>
      </w:r>
      <w:r w:rsidRPr="00B6240E">
        <w:rPr>
          <w:rFonts w:ascii="Arial" w:hAnsi="Arial" w:cs="Arial"/>
        </w:rPr>
        <w:t>no lift access</w:t>
      </w:r>
      <w:r w:rsidR="005440B6" w:rsidRPr="00B6240E">
        <w:rPr>
          <w:rFonts w:ascii="Arial" w:hAnsi="Arial" w:cs="Arial"/>
        </w:rPr>
        <w:t>.</w:t>
      </w:r>
    </w:p>
    <w:p w14:paraId="4C5975A4" w14:textId="1B2C593C" w:rsidR="001A07F1" w:rsidRPr="00B6240E" w:rsidRDefault="007D41F7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There is no on-site car parking. </w:t>
      </w:r>
    </w:p>
    <w:p w14:paraId="4C5975A5" w14:textId="77777777" w:rsidR="001A07F1" w:rsidRPr="00B6240E" w:rsidRDefault="001A07F1" w:rsidP="001548ED">
      <w:pPr>
        <w:rPr>
          <w:rFonts w:ascii="Arial" w:hAnsi="Arial" w:cs="Arial"/>
          <w:color w:val="002060"/>
          <w:sz w:val="24"/>
          <w:szCs w:val="24"/>
        </w:rPr>
      </w:pPr>
    </w:p>
    <w:p w14:paraId="4C5975A6" w14:textId="77777777" w:rsidR="001A07F1" w:rsidRPr="00B6240E" w:rsidRDefault="001A07F1" w:rsidP="001A07F1">
      <w:pPr>
        <w:pStyle w:val="Heading2"/>
        <w:rPr>
          <w:rFonts w:ascii="Arial" w:hAnsi="Arial" w:cs="Arial"/>
        </w:rPr>
      </w:pPr>
      <w:r w:rsidRPr="00B6240E">
        <w:rPr>
          <w:rFonts w:ascii="Arial" w:hAnsi="Arial" w:cs="Arial"/>
        </w:rPr>
        <w:t>THE ROLE</w:t>
      </w:r>
    </w:p>
    <w:p w14:paraId="4C5975A7" w14:textId="01DF2941" w:rsidR="00B222A6" w:rsidRPr="00B6240E" w:rsidRDefault="001A07F1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>T</w:t>
      </w:r>
      <w:r w:rsidR="00821102" w:rsidRPr="00B6240E">
        <w:rPr>
          <w:rFonts w:ascii="Arial" w:hAnsi="Arial" w:cs="Arial"/>
        </w:rPr>
        <w:t>he</w:t>
      </w:r>
      <w:r w:rsidR="00B222A6" w:rsidRPr="00B6240E">
        <w:rPr>
          <w:rFonts w:ascii="Arial" w:hAnsi="Arial" w:cs="Arial"/>
        </w:rPr>
        <w:t xml:space="preserve"> </w:t>
      </w:r>
      <w:r w:rsidRPr="00B6240E">
        <w:rPr>
          <w:rFonts w:ascii="Arial" w:hAnsi="Arial" w:cs="Arial"/>
        </w:rPr>
        <w:t xml:space="preserve">role of </w:t>
      </w:r>
      <w:r w:rsidR="00B222A6" w:rsidRPr="00B6240E">
        <w:rPr>
          <w:rFonts w:ascii="Arial" w:hAnsi="Arial" w:cs="Arial"/>
        </w:rPr>
        <w:t>Marketing Manager</w:t>
      </w:r>
      <w:r w:rsidR="002514BA">
        <w:rPr>
          <w:rFonts w:ascii="Arial" w:hAnsi="Arial" w:cs="Arial"/>
        </w:rPr>
        <w:t>,</w:t>
      </w:r>
      <w:r w:rsidR="008C167B">
        <w:rPr>
          <w:rFonts w:ascii="Arial" w:hAnsi="Arial" w:cs="Arial"/>
        </w:rPr>
        <w:t xml:space="preserve"> Maternity Cover</w:t>
      </w:r>
      <w:r w:rsidR="002514BA">
        <w:rPr>
          <w:rFonts w:ascii="Arial" w:hAnsi="Arial" w:cs="Arial"/>
        </w:rPr>
        <w:t>,</w:t>
      </w:r>
      <w:r w:rsidR="008C167B">
        <w:rPr>
          <w:rFonts w:ascii="Arial" w:hAnsi="Arial" w:cs="Arial"/>
        </w:rPr>
        <w:t xml:space="preserve"> is to </w:t>
      </w:r>
      <w:r w:rsidR="00D85626">
        <w:rPr>
          <w:rFonts w:ascii="Arial" w:hAnsi="Arial" w:cs="Arial"/>
        </w:rPr>
        <w:t>action</w:t>
      </w:r>
      <w:r w:rsidR="008C167B">
        <w:rPr>
          <w:rFonts w:ascii="Arial" w:hAnsi="Arial" w:cs="Arial"/>
        </w:rPr>
        <w:t xml:space="preserve"> current marketing and promotional plans in place as well as to seek new opportunities and bring</w:t>
      </w:r>
      <w:r w:rsidR="003868A3">
        <w:rPr>
          <w:rFonts w:ascii="Arial" w:hAnsi="Arial" w:cs="Arial"/>
        </w:rPr>
        <w:t xml:space="preserve"> fresh thinking to the organisation, during what has been a challenging time post Covid-19</w:t>
      </w:r>
      <w:r w:rsidR="00B222A6" w:rsidRPr="00B6240E">
        <w:rPr>
          <w:rFonts w:ascii="Arial" w:hAnsi="Arial" w:cs="Arial"/>
        </w:rPr>
        <w:t xml:space="preserve">. </w:t>
      </w:r>
    </w:p>
    <w:p w14:paraId="4C5975A8" w14:textId="5F6E70AD" w:rsidR="00FE1334" w:rsidRPr="00B6240E" w:rsidRDefault="00FE1334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>The Marketing Manager will work closely with the Manage</w:t>
      </w:r>
      <w:r w:rsidR="003C154A" w:rsidRPr="00B6240E">
        <w:rPr>
          <w:rFonts w:ascii="Arial" w:hAnsi="Arial" w:cs="Arial"/>
        </w:rPr>
        <w:t>ment team</w:t>
      </w:r>
      <w:r w:rsidRPr="00B6240E">
        <w:rPr>
          <w:rFonts w:ascii="Arial" w:hAnsi="Arial" w:cs="Arial"/>
        </w:rPr>
        <w:t xml:space="preserve"> and will lead on planning and executing the Marketing </w:t>
      </w:r>
      <w:proofErr w:type="gramStart"/>
      <w:r w:rsidR="00B51096" w:rsidRPr="00B6240E">
        <w:rPr>
          <w:rFonts w:ascii="Arial" w:hAnsi="Arial" w:cs="Arial"/>
        </w:rPr>
        <w:t>Strategy</w:t>
      </w:r>
      <w:proofErr w:type="gramEnd"/>
      <w:r w:rsidRPr="00B6240E">
        <w:rPr>
          <w:rFonts w:ascii="Arial" w:hAnsi="Arial" w:cs="Arial"/>
        </w:rPr>
        <w:t xml:space="preserve"> which is primarily designed to attract visitors</w:t>
      </w:r>
      <w:r w:rsidR="001A07F1" w:rsidRPr="00B6240E">
        <w:rPr>
          <w:rFonts w:ascii="Arial" w:hAnsi="Arial" w:cs="Arial"/>
        </w:rPr>
        <w:t xml:space="preserve">, with a keen awareness of our capacity issues, </w:t>
      </w:r>
      <w:r w:rsidRPr="00B6240E">
        <w:rPr>
          <w:rFonts w:ascii="Arial" w:hAnsi="Arial" w:cs="Arial"/>
        </w:rPr>
        <w:t xml:space="preserve">and to increase revenues from all sources. </w:t>
      </w:r>
    </w:p>
    <w:p w14:paraId="4C5975A9" w14:textId="77777777" w:rsidR="001A07F1" w:rsidRPr="00B6240E" w:rsidRDefault="00FE1334" w:rsidP="001A07F1">
      <w:p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The role will involve every possible aspect of Marketing </w:t>
      </w:r>
      <w:r w:rsidR="000A2E63" w:rsidRPr="00B6240E">
        <w:rPr>
          <w:rFonts w:ascii="Arial" w:hAnsi="Arial" w:cs="Arial"/>
        </w:rPr>
        <w:t>and PR</w:t>
      </w:r>
      <w:r w:rsidR="001A07F1" w:rsidRPr="00B6240E">
        <w:rPr>
          <w:rFonts w:ascii="Arial" w:hAnsi="Arial" w:cs="Arial"/>
        </w:rPr>
        <w:t>:</w:t>
      </w:r>
      <w:r w:rsidR="003732AF" w:rsidRPr="00B6240E">
        <w:rPr>
          <w:rFonts w:ascii="Arial" w:hAnsi="Arial" w:cs="Arial"/>
        </w:rPr>
        <w:t xml:space="preserve"> </w:t>
      </w:r>
    </w:p>
    <w:p w14:paraId="4C5975AA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Liaison with external organisations regarding filming, photoshoots etc.</w:t>
      </w:r>
    </w:p>
    <w:p w14:paraId="4C5975AB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Management of the website and its content</w:t>
      </w:r>
    </w:p>
    <w:p w14:paraId="4C5975AC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Management of print media and its content</w:t>
      </w:r>
    </w:p>
    <w:p w14:paraId="4C5975AD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Developing the digital presence across all social media platforms</w:t>
      </w:r>
    </w:p>
    <w:p w14:paraId="4C5975AE" w14:textId="77777777" w:rsidR="00FD5648" w:rsidRPr="00B6240E" w:rsidRDefault="00FD5648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Management of review sites and our feedback to visitor comments</w:t>
      </w:r>
    </w:p>
    <w:p w14:paraId="4C5975B0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Dealing with advertising sales</w:t>
      </w:r>
    </w:p>
    <w:p w14:paraId="4C5975B1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Developing promotions</w:t>
      </w:r>
    </w:p>
    <w:p w14:paraId="4C5975B2" w14:textId="77777777" w:rsidR="007B76A0" w:rsidRPr="00B6240E" w:rsidRDefault="007B76A0" w:rsidP="007B76A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Meeting with and developing good relationships with key tourism partners</w:t>
      </w:r>
    </w:p>
    <w:p w14:paraId="4C5975B3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Customer Relationship Management</w:t>
      </w:r>
    </w:p>
    <w:p w14:paraId="4C5975B4" w14:textId="09408015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D</w:t>
      </w:r>
      <w:r w:rsidR="003732AF" w:rsidRPr="00B6240E">
        <w:rPr>
          <w:rFonts w:ascii="Arial" w:hAnsi="Arial" w:cs="Arial"/>
        </w:rPr>
        <w:t>ata gatherin</w:t>
      </w:r>
      <w:r w:rsidR="00246B90">
        <w:rPr>
          <w:rFonts w:ascii="Arial" w:hAnsi="Arial" w:cs="Arial"/>
        </w:rPr>
        <w:t>g,</w:t>
      </w:r>
      <w:r w:rsidR="003732AF" w:rsidRPr="00B6240E">
        <w:rPr>
          <w:rFonts w:ascii="Arial" w:hAnsi="Arial" w:cs="Arial"/>
        </w:rPr>
        <w:t xml:space="preserve"> analysis</w:t>
      </w:r>
      <w:r w:rsidR="00246B90">
        <w:rPr>
          <w:rFonts w:ascii="Arial" w:hAnsi="Arial" w:cs="Arial"/>
        </w:rPr>
        <w:t xml:space="preserve"> and GDPR</w:t>
      </w:r>
      <w:r w:rsidR="003732AF" w:rsidRPr="00B6240E">
        <w:rPr>
          <w:rFonts w:ascii="Arial" w:hAnsi="Arial" w:cs="Arial"/>
        </w:rPr>
        <w:t xml:space="preserve"> </w:t>
      </w:r>
    </w:p>
    <w:p w14:paraId="4C5975B5" w14:textId="77777777" w:rsidR="001A07F1" w:rsidRPr="00B6240E" w:rsidRDefault="001A07F1" w:rsidP="001A07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Event planning and execution</w:t>
      </w:r>
    </w:p>
    <w:p w14:paraId="4C5975B6" w14:textId="77777777" w:rsidR="001A07F1" w:rsidRPr="00B6240E" w:rsidRDefault="001A07F1" w:rsidP="001A07F1">
      <w:pPr>
        <w:pStyle w:val="ListParagraph"/>
        <w:rPr>
          <w:rFonts w:ascii="Arial" w:hAnsi="Arial" w:cs="Arial"/>
        </w:rPr>
      </w:pPr>
    </w:p>
    <w:p w14:paraId="4C5975BA" w14:textId="25F946DC" w:rsidR="007B76A0" w:rsidRDefault="00FD5648">
      <w:pPr>
        <w:rPr>
          <w:rFonts w:ascii="Arial" w:hAnsi="Arial" w:cs="Arial"/>
        </w:rPr>
      </w:pPr>
      <w:r w:rsidRPr="00B6240E">
        <w:rPr>
          <w:rFonts w:ascii="Arial" w:hAnsi="Arial" w:cs="Arial"/>
        </w:rPr>
        <w:t>The M</w:t>
      </w:r>
      <w:r w:rsidR="00FE1334" w:rsidRPr="00B6240E">
        <w:rPr>
          <w:rFonts w:ascii="Arial" w:hAnsi="Arial" w:cs="Arial"/>
        </w:rPr>
        <w:t xml:space="preserve">arketing </w:t>
      </w:r>
      <w:r w:rsidRPr="00B6240E">
        <w:rPr>
          <w:rFonts w:ascii="Arial" w:hAnsi="Arial" w:cs="Arial"/>
        </w:rPr>
        <w:t>M</w:t>
      </w:r>
      <w:r w:rsidR="00FE1334" w:rsidRPr="00B6240E">
        <w:rPr>
          <w:rFonts w:ascii="Arial" w:hAnsi="Arial" w:cs="Arial"/>
        </w:rPr>
        <w:t xml:space="preserve">anager will be a member of the </w:t>
      </w:r>
      <w:r w:rsidR="001A07F1" w:rsidRPr="00B6240E">
        <w:rPr>
          <w:rFonts w:ascii="Arial" w:hAnsi="Arial" w:cs="Arial"/>
        </w:rPr>
        <w:t xml:space="preserve">Middle </w:t>
      </w:r>
      <w:r w:rsidR="00FE1334" w:rsidRPr="00B6240E">
        <w:rPr>
          <w:rFonts w:ascii="Arial" w:hAnsi="Arial" w:cs="Arial"/>
        </w:rPr>
        <w:t xml:space="preserve">Management team at </w:t>
      </w:r>
      <w:r w:rsidR="00057660" w:rsidRPr="00B6240E">
        <w:rPr>
          <w:rFonts w:ascii="Arial" w:hAnsi="Arial" w:cs="Arial"/>
        </w:rPr>
        <w:t xml:space="preserve">Camera Obscura. </w:t>
      </w:r>
      <w:r w:rsidR="00FE1334" w:rsidRPr="00B6240E">
        <w:rPr>
          <w:rFonts w:ascii="Arial" w:hAnsi="Arial" w:cs="Arial"/>
        </w:rPr>
        <w:t xml:space="preserve"> This team currently consists of the </w:t>
      </w:r>
      <w:r w:rsidR="001A07F1" w:rsidRPr="00B6240E">
        <w:rPr>
          <w:rFonts w:ascii="Arial" w:hAnsi="Arial" w:cs="Arial"/>
        </w:rPr>
        <w:t>Duty Managers, a Technical Manager</w:t>
      </w:r>
      <w:r w:rsidR="00D54568">
        <w:rPr>
          <w:rFonts w:ascii="Arial" w:hAnsi="Arial" w:cs="Arial"/>
        </w:rPr>
        <w:t xml:space="preserve">, </w:t>
      </w:r>
      <w:r w:rsidR="001A07F1" w:rsidRPr="00B6240E">
        <w:rPr>
          <w:rFonts w:ascii="Arial" w:hAnsi="Arial" w:cs="Arial"/>
        </w:rPr>
        <w:t>a Retail Manager</w:t>
      </w:r>
      <w:r w:rsidR="00D54568">
        <w:rPr>
          <w:rFonts w:ascii="Arial" w:hAnsi="Arial" w:cs="Arial"/>
        </w:rPr>
        <w:t xml:space="preserve"> and Administrative Manager</w:t>
      </w:r>
      <w:r w:rsidRPr="00B6240E">
        <w:rPr>
          <w:rFonts w:ascii="Arial" w:hAnsi="Arial" w:cs="Arial"/>
        </w:rPr>
        <w:t>.</w:t>
      </w:r>
    </w:p>
    <w:p w14:paraId="67201FEA" w14:textId="77777777" w:rsidR="003B5166" w:rsidRPr="003B5166" w:rsidRDefault="003B5166">
      <w:pPr>
        <w:rPr>
          <w:rFonts w:ascii="Arial" w:hAnsi="Arial" w:cs="Arial"/>
        </w:rPr>
      </w:pPr>
    </w:p>
    <w:p w14:paraId="4C5975BB" w14:textId="77777777" w:rsidR="004B7AED" w:rsidRPr="00B6240E" w:rsidRDefault="004B7AED" w:rsidP="007B76A0">
      <w:pPr>
        <w:pStyle w:val="Heading2"/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EXPERIENCE</w:t>
      </w:r>
    </w:p>
    <w:p w14:paraId="4C5975BC" w14:textId="77777777" w:rsidR="004B7AED" w:rsidRPr="00B6240E" w:rsidRDefault="004B7AED" w:rsidP="007B76A0">
      <w:pPr>
        <w:rPr>
          <w:rFonts w:ascii="Arial" w:hAnsi="Arial" w:cs="Arial"/>
        </w:rPr>
      </w:pPr>
      <w:r w:rsidRPr="00B6240E">
        <w:rPr>
          <w:rFonts w:ascii="Arial" w:hAnsi="Arial" w:cs="Arial"/>
        </w:rPr>
        <w:t>A marketing degree or similar qualification is necessary</w:t>
      </w:r>
      <w:r w:rsidR="007B76A0" w:rsidRPr="00B6240E">
        <w:rPr>
          <w:rFonts w:ascii="Arial" w:hAnsi="Arial" w:cs="Arial"/>
        </w:rPr>
        <w:t xml:space="preserve">, along with a minimum of </w:t>
      </w:r>
      <w:r w:rsidRPr="00B6240E">
        <w:rPr>
          <w:rFonts w:ascii="Arial" w:hAnsi="Arial" w:cs="Arial"/>
        </w:rPr>
        <w:t>3 years’ experience in Tourism Marketing</w:t>
      </w:r>
      <w:r w:rsidR="007B76A0" w:rsidRPr="00B6240E">
        <w:rPr>
          <w:rFonts w:ascii="Arial" w:hAnsi="Arial" w:cs="Arial"/>
        </w:rPr>
        <w:t xml:space="preserve"> and a demonstrable track record of achievements</w:t>
      </w:r>
      <w:r w:rsidRPr="00B6240E">
        <w:rPr>
          <w:rFonts w:ascii="Arial" w:hAnsi="Arial" w:cs="Arial"/>
        </w:rPr>
        <w:t xml:space="preserve">. </w:t>
      </w:r>
    </w:p>
    <w:p w14:paraId="4C5975BD" w14:textId="77777777" w:rsidR="007B76A0" w:rsidRPr="00B6240E" w:rsidRDefault="007B76A0" w:rsidP="007B76A0">
      <w:pPr>
        <w:rPr>
          <w:rFonts w:ascii="Arial" w:eastAsia="Times New Roman" w:hAnsi="Arial" w:cs="Arial"/>
          <w:color w:val="002060"/>
          <w:spacing w:val="-3"/>
          <w:sz w:val="24"/>
          <w:szCs w:val="24"/>
          <w:lang w:eastAsia="en-GB"/>
        </w:rPr>
      </w:pPr>
    </w:p>
    <w:p w14:paraId="4C5975BE" w14:textId="77777777" w:rsidR="007B76A0" w:rsidRPr="00B6240E" w:rsidRDefault="007B76A0" w:rsidP="007B76A0">
      <w:pPr>
        <w:pStyle w:val="Heading3"/>
        <w:rPr>
          <w:rFonts w:ascii="Arial" w:hAnsi="Arial" w:cs="Arial"/>
        </w:rPr>
      </w:pPr>
      <w:r w:rsidRPr="00B6240E">
        <w:rPr>
          <w:rFonts w:ascii="Arial" w:eastAsia="Times New Roman" w:hAnsi="Arial" w:cs="Arial"/>
          <w:lang w:eastAsia="en-GB"/>
        </w:rPr>
        <w:t>REQUIRED SKILLS</w:t>
      </w:r>
      <w:r w:rsidRPr="00B6240E">
        <w:rPr>
          <w:rFonts w:ascii="Arial" w:hAnsi="Arial" w:cs="Arial"/>
        </w:rPr>
        <w:t xml:space="preserve"> </w:t>
      </w:r>
    </w:p>
    <w:p w14:paraId="1F07360F" w14:textId="1338801D" w:rsidR="009B7692" w:rsidRDefault="009B7692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 demonstrable track record of achievements</w:t>
      </w:r>
      <w:r w:rsidR="006D254F">
        <w:rPr>
          <w:rFonts w:ascii="Arial" w:hAnsi="Arial" w:cs="Arial"/>
        </w:rPr>
        <w:t xml:space="preserve"> in marketing </w:t>
      </w:r>
    </w:p>
    <w:p w14:paraId="4C5975BF" w14:textId="163F8CBF" w:rsidR="007B76A0" w:rsidRDefault="007B76A0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t xml:space="preserve">Microsoft </w:t>
      </w:r>
      <w:r w:rsidR="005440B6" w:rsidRPr="002F6643">
        <w:rPr>
          <w:rFonts w:ascii="Arial" w:hAnsi="Arial" w:cs="Arial"/>
        </w:rPr>
        <w:t xml:space="preserve">Office </w:t>
      </w:r>
      <w:r w:rsidRPr="002F6643">
        <w:rPr>
          <w:rFonts w:ascii="Arial" w:hAnsi="Arial" w:cs="Arial"/>
        </w:rPr>
        <w:t>suite</w:t>
      </w:r>
    </w:p>
    <w:p w14:paraId="25C02E40" w14:textId="77777777" w:rsidR="004213F4" w:rsidRDefault="00105AE7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written skills </w:t>
      </w:r>
    </w:p>
    <w:p w14:paraId="4A35C184" w14:textId="5DCC22AE" w:rsidR="00105AE7" w:rsidRPr="002F6643" w:rsidRDefault="004213F4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5AE7">
        <w:rPr>
          <w:rFonts w:ascii="Arial" w:hAnsi="Arial" w:cs="Arial"/>
        </w:rPr>
        <w:t xml:space="preserve">xpertise in managing </w:t>
      </w:r>
      <w:r w:rsidR="00964E5F">
        <w:rPr>
          <w:rFonts w:ascii="Arial" w:hAnsi="Arial" w:cs="Arial"/>
        </w:rPr>
        <w:t xml:space="preserve">press and </w:t>
      </w:r>
      <w:r w:rsidR="00105AE7">
        <w:rPr>
          <w:rFonts w:ascii="Arial" w:hAnsi="Arial" w:cs="Arial"/>
        </w:rPr>
        <w:t>media</w:t>
      </w:r>
      <w:r w:rsidR="00E2557A">
        <w:rPr>
          <w:rFonts w:ascii="Arial" w:hAnsi="Arial" w:cs="Arial"/>
        </w:rPr>
        <w:t xml:space="preserve"> </w:t>
      </w:r>
    </w:p>
    <w:p w14:paraId="4C5975C0" w14:textId="5C0294FF" w:rsidR="007B76A0" w:rsidRPr="002F6643" w:rsidRDefault="007B76A0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t xml:space="preserve">Expertise in the field of social media </w:t>
      </w:r>
    </w:p>
    <w:p w14:paraId="6A1AF3A5" w14:textId="5E57DC58" w:rsidR="00A70D59" w:rsidRPr="002F6643" w:rsidRDefault="00A70D59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lastRenderedPageBreak/>
        <w:t>Reporting</w:t>
      </w:r>
      <w:r w:rsidR="005117CD">
        <w:rPr>
          <w:rFonts w:ascii="Arial" w:hAnsi="Arial" w:cs="Arial"/>
        </w:rPr>
        <w:t xml:space="preserve"> and Analysis </w:t>
      </w:r>
    </w:p>
    <w:p w14:paraId="6BCFB5B2" w14:textId="69CA0D08" w:rsidR="008A57A6" w:rsidRPr="002F6643" w:rsidRDefault="008A57A6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t>Use of online tools such as Google</w:t>
      </w:r>
      <w:r w:rsidR="003157C6">
        <w:rPr>
          <w:rFonts w:ascii="Arial" w:hAnsi="Arial" w:cs="Arial"/>
        </w:rPr>
        <w:t xml:space="preserve"> platforms and website CMS </w:t>
      </w:r>
    </w:p>
    <w:p w14:paraId="4C5975C1" w14:textId="77777777" w:rsidR="007B76A0" w:rsidRPr="002F6643" w:rsidRDefault="007B76A0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t>Knowledge and experience in market profiling and segmentation</w:t>
      </w:r>
    </w:p>
    <w:p w14:paraId="4C5975C2" w14:textId="77777777" w:rsidR="007B76A0" w:rsidRPr="002F6643" w:rsidRDefault="007B76A0" w:rsidP="007B76A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6643">
        <w:rPr>
          <w:rFonts w:ascii="Arial" w:hAnsi="Arial" w:cs="Arial"/>
        </w:rPr>
        <w:t>Organisational skills backed up with efficient administrative practice</w:t>
      </w:r>
    </w:p>
    <w:p w14:paraId="4C5975C3" w14:textId="77777777" w:rsidR="004B7AED" w:rsidRPr="00B6240E" w:rsidRDefault="004B7AED" w:rsidP="001548ED">
      <w:pPr>
        <w:rPr>
          <w:rFonts w:ascii="Arial" w:eastAsia="Times New Roman" w:hAnsi="Arial" w:cs="Arial"/>
          <w:color w:val="002060"/>
          <w:spacing w:val="-3"/>
          <w:sz w:val="24"/>
          <w:szCs w:val="24"/>
          <w:lang w:eastAsia="en-GB"/>
        </w:rPr>
      </w:pPr>
    </w:p>
    <w:p w14:paraId="4C5975C4" w14:textId="77777777" w:rsidR="007B76A0" w:rsidRPr="00B6240E" w:rsidRDefault="007B76A0" w:rsidP="007B76A0">
      <w:pPr>
        <w:pStyle w:val="Heading3"/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DESIRABLE SKILLS</w:t>
      </w:r>
    </w:p>
    <w:p w14:paraId="4C5975C5" w14:textId="77777777" w:rsidR="007B76A0" w:rsidRPr="00B6240E" w:rsidRDefault="007B76A0" w:rsidP="007B76A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Evidence of leadership skills and ability to foster strong team spirit with immediate team and wider partnership individuals.</w:t>
      </w:r>
    </w:p>
    <w:p w14:paraId="4C5975C6" w14:textId="77777777" w:rsidR="007B76A0" w:rsidRPr="00B6240E" w:rsidRDefault="007B76A0" w:rsidP="007B76A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A live network of colleagues in Tourism Marketing </w:t>
      </w:r>
    </w:p>
    <w:p w14:paraId="4C5975C7" w14:textId="77777777" w:rsidR="007B76A0" w:rsidRPr="00B6240E" w:rsidRDefault="007B76A0" w:rsidP="007B76A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 xml:space="preserve">Graphic design, Adobe </w:t>
      </w:r>
      <w:r w:rsidR="005440B6" w:rsidRPr="00B6240E">
        <w:rPr>
          <w:rFonts w:ascii="Arial" w:hAnsi="Arial" w:cs="Arial"/>
        </w:rPr>
        <w:t xml:space="preserve">Creative </w:t>
      </w:r>
      <w:r w:rsidRPr="00B6240E">
        <w:rPr>
          <w:rFonts w:ascii="Arial" w:hAnsi="Arial" w:cs="Arial"/>
        </w:rPr>
        <w:t>suite familiarity</w:t>
      </w:r>
    </w:p>
    <w:p w14:paraId="4C5975C9" w14:textId="1A6491EF" w:rsidR="007B76A0" w:rsidRPr="00964E5F" w:rsidRDefault="007B76A0" w:rsidP="001548E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Photography</w:t>
      </w:r>
      <w:r w:rsidR="005F2E0A">
        <w:rPr>
          <w:rFonts w:ascii="Arial" w:hAnsi="Arial" w:cs="Arial"/>
        </w:rPr>
        <w:t xml:space="preserve"> and Filming </w:t>
      </w:r>
      <w:r w:rsidR="00A70D59">
        <w:rPr>
          <w:rFonts w:ascii="Arial" w:hAnsi="Arial" w:cs="Arial"/>
        </w:rPr>
        <w:t xml:space="preserve">content creation </w:t>
      </w:r>
    </w:p>
    <w:p w14:paraId="4C5975CA" w14:textId="77777777" w:rsidR="00F44205" w:rsidRPr="00B6240E" w:rsidRDefault="00F44205" w:rsidP="001548ED">
      <w:pPr>
        <w:rPr>
          <w:rFonts w:ascii="Arial" w:hAnsi="Arial" w:cs="Arial"/>
          <w:color w:val="002060"/>
          <w:sz w:val="24"/>
          <w:szCs w:val="24"/>
        </w:rPr>
      </w:pPr>
    </w:p>
    <w:p w14:paraId="4C5975CB" w14:textId="77777777" w:rsidR="004B7AED" w:rsidRPr="00B6240E" w:rsidRDefault="007D41F7" w:rsidP="007D41F7">
      <w:pPr>
        <w:pStyle w:val="Heading2"/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ATTRIBUTES</w:t>
      </w:r>
    </w:p>
    <w:p w14:paraId="4C5975CC" w14:textId="77777777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E</w:t>
      </w:r>
      <w:r w:rsidR="004B7AED" w:rsidRPr="00B6240E">
        <w:rPr>
          <w:rFonts w:ascii="Arial" w:eastAsia="Times New Roman" w:hAnsi="Arial" w:cs="Arial"/>
          <w:lang w:eastAsia="en-GB"/>
        </w:rPr>
        <w:t>nthusias</w:t>
      </w:r>
      <w:r w:rsidRPr="00B6240E">
        <w:rPr>
          <w:rFonts w:ascii="Arial" w:eastAsia="Times New Roman" w:hAnsi="Arial" w:cs="Arial"/>
          <w:lang w:eastAsia="en-GB"/>
        </w:rPr>
        <w:t>m</w:t>
      </w:r>
      <w:r w:rsidR="004B7AED" w:rsidRPr="00B6240E">
        <w:rPr>
          <w:rFonts w:ascii="Arial" w:eastAsia="Times New Roman" w:hAnsi="Arial" w:cs="Arial"/>
          <w:lang w:eastAsia="en-GB"/>
        </w:rPr>
        <w:t xml:space="preserve"> and confiden</w:t>
      </w:r>
      <w:r w:rsidRPr="00B6240E">
        <w:rPr>
          <w:rFonts w:ascii="Arial" w:eastAsia="Times New Roman" w:hAnsi="Arial" w:cs="Arial"/>
          <w:lang w:eastAsia="en-GB"/>
        </w:rPr>
        <w:t xml:space="preserve">ce </w:t>
      </w:r>
      <w:r w:rsidR="004B7AED" w:rsidRPr="00B6240E">
        <w:rPr>
          <w:rFonts w:ascii="Arial" w:eastAsia="Times New Roman" w:hAnsi="Arial" w:cs="Arial"/>
          <w:lang w:eastAsia="en-GB"/>
        </w:rPr>
        <w:t xml:space="preserve"> </w:t>
      </w:r>
    </w:p>
    <w:p w14:paraId="4C5975CD" w14:textId="563E4BE4" w:rsidR="007D41F7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P</w:t>
      </w:r>
      <w:r w:rsidR="004B7AED" w:rsidRPr="00B6240E">
        <w:rPr>
          <w:rFonts w:ascii="Arial" w:eastAsia="Times New Roman" w:hAnsi="Arial" w:cs="Arial"/>
          <w:lang w:eastAsia="en-GB"/>
        </w:rPr>
        <w:t>assion</w:t>
      </w:r>
      <w:r w:rsidR="00782DE8">
        <w:rPr>
          <w:rFonts w:ascii="Arial" w:eastAsia="Times New Roman" w:hAnsi="Arial" w:cs="Arial"/>
          <w:lang w:eastAsia="en-GB"/>
        </w:rPr>
        <w:t>at</w:t>
      </w:r>
      <w:r w:rsidR="004B7AED" w:rsidRPr="00B6240E">
        <w:rPr>
          <w:rFonts w:ascii="Arial" w:eastAsia="Times New Roman" w:hAnsi="Arial" w:cs="Arial"/>
          <w:lang w:eastAsia="en-GB"/>
        </w:rPr>
        <w:t xml:space="preserve">e about marketing and </w:t>
      </w:r>
      <w:r w:rsidRPr="00B6240E">
        <w:rPr>
          <w:rFonts w:ascii="Arial" w:eastAsia="Times New Roman" w:hAnsi="Arial" w:cs="Arial"/>
          <w:lang w:eastAsia="en-GB"/>
        </w:rPr>
        <w:t>communications</w:t>
      </w:r>
    </w:p>
    <w:p w14:paraId="4C5975CE" w14:textId="21F7C7D1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A</w:t>
      </w:r>
      <w:r w:rsidR="004B7AED" w:rsidRPr="00B6240E">
        <w:rPr>
          <w:rFonts w:ascii="Arial" w:eastAsia="Times New Roman" w:hAnsi="Arial" w:cs="Arial"/>
          <w:lang w:eastAsia="en-GB"/>
        </w:rPr>
        <w:t>b</w:t>
      </w:r>
      <w:r w:rsidR="00623D0B">
        <w:rPr>
          <w:rFonts w:ascii="Arial" w:eastAsia="Times New Roman" w:hAnsi="Arial" w:cs="Arial"/>
          <w:lang w:eastAsia="en-GB"/>
        </w:rPr>
        <w:t xml:space="preserve">ility </w:t>
      </w:r>
      <w:r w:rsidR="004B7AED" w:rsidRPr="00B6240E">
        <w:rPr>
          <w:rFonts w:ascii="Arial" w:eastAsia="Times New Roman" w:hAnsi="Arial" w:cs="Arial"/>
          <w:lang w:eastAsia="en-GB"/>
        </w:rPr>
        <w:t xml:space="preserve">to identify new opportunities and </w:t>
      </w:r>
      <w:r w:rsidRPr="00B6240E">
        <w:rPr>
          <w:rFonts w:ascii="Arial" w:eastAsia="Times New Roman" w:hAnsi="Arial" w:cs="Arial"/>
          <w:lang w:eastAsia="en-GB"/>
        </w:rPr>
        <w:t xml:space="preserve">confidence to </w:t>
      </w:r>
      <w:r w:rsidR="004B7AED" w:rsidRPr="00B6240E">
        <w:rPr>
          <w:rFonts w:ascii="Arial" w:eastAsia="Times New Roman" w:hAnsi="Arial" w:cs="Arial"/>
          <w:lang w:eastAsia="en-GB"/>
        </w:rPr>
        <w:t>bring new ideas to the t</w:t>
      </w:r>
      <w:r w:rsidRPr="00B6240E">
        <w:rPr>
          <w:rFonts w:ascii="Arial" w:eastAsia="Times New Roman" w:hAnsi="Arial" w:cs="Arial"/>
          <w:lang w:eastAsia="en-GB"/>
        </w:rPr>
        <w:t>able</w:t>
      </w:r>
    </w:p>
    <w:p w14:paraId="4C5975CF" w14:textId="5A6DE165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F</w:t>
      </w:r>
      <w:r w:rsidR="004B7AED" w:rsidRPr="00B6240E">
        <w:rPr>
          <w:rFonts w:ascii="Arial" w:eastAsia="Times New Roman" w:hAnsi="Arial" w:cs="Arial"/>
          <w:lang w:eastAsia="en-GB"/>
        </w:rPr>
        <w:t>lexib</w:t>
      </w:r>
      <w:r w:rsidRPr="00B6240E">
        <w:rPr>
          <w:rFonts w:ascii="Arial" w:eastAsia="Times New Roman" w:hAnsi="Arial" w:cs="Arial"/>
          <w:lang w:eastAsia="en-GB"/>
        </w:rPr>
        <w:t>ility</w:t>
      </w:r>
      <w:r w:rsidR="004B7AED" w:rsidRPr="00B6240E">
        <w:rPr>
          <w:rFonts w:ascii="Arial" w:eastAsia="Times New Roman" w:hAnsi="Arial" w:cs="Arial"/>
          <w:lang w:eastAsia="en-GB"/>
        </w:rPr>
        <w:t xml:space="preserve"> and </w:t>
      </w:r>
      <w:r w:rsidR="00623D0B">
        <w:rPr>
          <w:rFonts w:ascii="Arial" w:eastAsia="Times New Roman" w:hAnsi="Arial" w:cs="Arial"/>
          <w:lang w:eastAsia="en-GB"/>
        </w:rPr>
        <w:t>ability</w:t>
      </w:r>
      <w:r w:rsidR="004B7AED" w:rsidRPr="00B6240E">
        <w:rPr>
          <w:rFonts w:ascii="Arial" w:eastAsia="Times New Roman" w:hAnsi="Arial" w:cs="Arial"/>
          <w:lang w:eastAsia="en-GB"/>
        </w:rPr>
        <w:t xml:space="preserve"> to support </w:t>
      </w:r>
      <w:r w:rsidRPr="00B6240E">
        <w:rPr>
          <w:rFonts w:ascii="Arial" w:eastAsia="Times New Roman" w:hAnsi="Arial" w:cs="Arial"/>
          <w:lang w:eastAsia="en-GB"/>
        </w:rPr>
        <w:t>others</w:t>
      </w:r>
      <w:r w:rsidR="004B7AED" w:rsidRPr="00B6240E">
        <w:rPr>
          <w:rFonts w:ascii="Arial" w:eastAsia="Times New Roman" w:hAnsi="Arial" w:cs="Arial"/>
          <w:lang w:eastAsia="en-GB"/>
        </w:rPr>
        <w:t xml:space="preserve"> in delivery o</w:t>
      </w:r>
      <w:r w:rsidRPr="00B6240E">
        <w:rPr>
          <w:rFonts w:ascii="Arial" w:eastAsia="Times New Roman" w:hAnsi="Arial" w:cs="Arial"/>
          <w:lang w:eastAsia="en-GB"/>
        </w:rPr>
        <w:t xml:space="preserve">f projects in tight </w:t>
      </w:r>
      <w:r w:rsidR="0032074F" w:rsidRPr="00B6240E">
        <w:rPr>
          <w:rFonts w:ascii="Arial" w:eastAsia="Times New Roman" w:hAnsi="Arial" w:cs="Arial"/>
          <w:lang w:eastAsia="en-GB"/>
        </w:rPr>
        <w:t>timescales</w:t>
      </w:r>
    </w:p>
    <w:p w14:paraId="4C5975D0" w14:textId="77777777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>Ability to work</w:t>
      </w:r>
      <w:r w:rsidR="004B7AED" w:rsidRPr="00B6240E">
        <w:rPr>
          <w:rFonts w:ascii="Arial" w:eastAsia="Times New Roman" w:hAnsi="Arial" w:cs="Arial"/>
          <w:lang w:eastAsia="en-GB"/>
        </w:rPr>
        <w:t xml:space="preserve"> autonomously</w:t>
      </w:r>
      <w:r w:rsidRPr="00B6240E">
        <w:rPr>
          <w:rFonts w:ascii="Arial" w:eastAsia="Times New Roman" w:hAnsi="Arial" w:cs="Arial"/>
          <w:lang w:eastAsia="en-GB"/>
        </w:rPr>
        <w:t>;</w:t>
      </w:r>
      <w:r w:rsidR="004B7AED" w:rsidRPr="00B6240E">
        <w:rPr>
          <w:rFonts w:ascii="Arial" w:eastAsia="Times New Roman" w:hAnsi="Arial" w:cs="Arial"/>
          <w:lang w:eastAsia="en-GB"/>
        </w:rPr>
        <w:t xml:space="preserve"> </w:t>
      </w:r>
      <w:r w:rsidRPr="00B6240E">
        <w:rPr>
          <w:rFonts w:ascii="Arial" w:eastAsia="Times New Roman" w:hAnsi="Arial" w:cs="Arial"/>
          <w:lang w:eastAsia="en-GB"/>
        </w:rPr>
        <w:t>self-motivated and driven</w:t>
      </w:r>
    </w:p>
    <w:p w14:paraId="4C5975D1" w14:textId="5AADDB0B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eastAsia="en-GB"/>
        </w:rPr>
      </w:pPr>
      <w:r w:rsidRPr="00B6240E">
        <w:rPr>
          <w:rFonts w:ascii="Arial" w:eastAsia="Times New Roman" w:hAnsi="Arial" w:cs="Arial"/>
          <w:lang w:eastAsia="en-GB"/>
        </w:rPr>
        <w:t xml:space="preserve">Comfortable </w:t>
      </w:r>
      <w:r w:rsidR="00623D0B">
        <w:rPr>
          <w:rFonts w:ascii="Arial" w:eastAsia="Times New Roman" w:hAnsi="Arial" w:cs="Arial"/>
          <w:lang w:eastAsia="en-GB"/>
        </w:rPr>
        <w:t xml:space="preserve">in </w:t>
      </w:r>
      <w:r w:rsidR="004B7AED" w:rsidRPr="00B6240E">
        <w:rPr>
          <w:rFonts w:ascii="Arial" w:eastAsia="Times New Roman" w:hAnsi="Arial" w:cs="Arial"/>
          <w:lang w:eastAsia="en-GB"/>
        </w:rPr>
        <w:t>meeting new people</w:t>
      </w:r>
      <w:r w:rsidRPr="00B6240E">
        <w:rPr>
          <w:rFonts w:ascii="Arial" w:eastAsia="Times New Roman" w:hAnsi="Arial" w:cs="Arial"/>
          <w:lang w:eastAsia="en-GB"/>
        </w:rPr>
        <w:t xml:space="preserve"> and networking</w:t>
      </w:r>
      <w:r w:rsidR="004B7AED" w:rsidRPr="00B6240E">
        <w:rPr>
          <w:rFonts w:ascii="Arial" w:eastAsia="Times New Roman" w:hAnsi="Arial" w:cs="Arial"/>
          <w:lang w:eastAsia="en-GB"/>
        </w:rPr>
        <w:t xml:space="preserve"> </w:t>
      </w:r>
    </w:p>
    <w:p w14:paraId="4C5975D2" w14:textId="77777777" w:rsidR="004B7AED" w:rsidRPr="00B6240E" w:rsidRDefault="007D41F7" w:rsidP="007D41F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6240E">
        <w:rPr>
          <w:rFonts w:ascii="Arial" w:eastAsia="Times New Roman" w:hAnsi="Arial" w:cs="Arial"/>
          <w:lang w:eastAsia="en-GB"/>
        </w:rPr>
        <w:t>A creative and</w:t>
      </w:r>
      <w:r w:rsidR="004B7AED" w:rsidRPr="00B6240E">
        <w:rPr>
          <w:rFonts w:ascii="Arial" w:eastAsia="Times New Roman" w:hAnsi="Arial" w:cs="Arial"/>
          <w:lang w:eastAsia="en-GB"/>
        </w:rPr>
        <w:t xml:space="preserve"> strategic/big picture thinker would be beneficial </w:t>
      </w:r>
    </w:p>
    <w:p w14:paraId="4C5975D4" w14:textId="77777777" w:rsidR="004B7AED" w:rsidRPr="00B6240E" w:rsidRDefault="004B7AED" w:rsidP="007D41F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6240E">
        <w:rPr>
          <w:rFonts w:ascii="Arial" w:hAnsi="Arial" w:cs="Arial"/>
        </w:rPr>
        <w:t>High standard of per</w:t>
      </w:r>
      <w:r w:rsidR="007D41F7" w:rsidRPr="00B6240E">
        <w:rPr>
          <w:rFonts w:ascii="Arial" w:hAnsi="Arial" w:cs="Arial"/>
        </w:rPr>
        <w:t xml:space="preserve">sonal presentation </w:t>
      </w:r>
      <w:proofErr w:type="gramStart"/>
      <w:r w:rsidR="007D41F7" w:rsidRPr="00B6240E">
        <w:rPr>
          <w:rFonts w:ascii="Arial" w:hAnsi="Arial" w:cs="Arial"/>
        </w:rPr>
        <w:t>at all times</w:t>
      </w:r>
      <w:proofErr w:type="gramEnd"/>
    </w:p>
    <w:p w14:paraId="4C5975D5" w14:textId="77777777" w:rsidR="00A1059E" w:rsidRPr="00B6240E" w:rsidRDefault="00A1059E" w:rsidP="001548ED">
      <w:pPr>
        <w:rPr>
          <w:rFonts w:ascii="Arial" w:hAnsi="Arial" w:cs="Arial"/>
          <w:color w:val="002060"/>
          <w:sz w:val="24"/>
          <w:szCs w:val="24"/>
        </w:rPr>
      </w:pPr>
    </w:p>
    <w:sectPr w:rsidR="00A1059E" w:rsidRPr="00B6240E" w:rsidSect="001548ED">
      <w:pgSz w:w="11906" w:h="16838"/>
      <w:pgMar w:top="993" w:right="1274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0A1F" w14:textId="77777777" w:rsidR="00AF3F4B" w:rsidRDefault="00AF3F4B" w:rsidP="00341DB9">
      <w:pPr>
        <w:spacing w:after="0" w:line="240" w:lineRule="auto"/>
      </w:pPr>
      <w:r>
        <w:separator/>
      </w:r>
    </w:p>
  </w:endnote>
  <w:endnote w:type="continuationSeparator" w:id="0">
    <w:p w14:paraId="66C458E6" w14:textId="77777777" w:rsidR="00AF3F4B" w:rsidRDefault="00AF3F4B" w:rsidP="0034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0123" w14:textId="77777777" w:rsidR="00AF3F4B" w:rsidRDefault="00AF3F4B" w:rsidP="00341DB9">
      <w:pPr>
        <w:spacing w:after="0" w:line="240" w:lineRule="auto"/>
      </w:pPr>
      <w:r>
        <w:separator/>
      </w:r>
    </w:p>
  </w:footnote>
  <w:footnote w:type="continuationSeparator" w:id="0">
    <w:p w14:paraId="1C9C7B47" w14:textId="77777777" w:rsidR="00AF3F4B" w:rsidRDefault="00AF3F4B" w:rsidP="0034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04B"/>
    <w:multiLevelType w:val="hybridMultilevel"/>
    <w:tmpl w:val="08C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E3E"/>
    <w:multiLevelType w:val="hybridMultilevel"/>
    <w:tmpl w:val="637A9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26CB9"/>
    <w:multiLevelType w:val="hybridMultilevel"/>
    <w:tmpl w:val="852C5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66518"/>
    <w:multiLevelType w:val="hybridMultilevel"/>
    <w:tmpl w:val="2B82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641"/>
    <w:multiLevelType w:val="hybridMultilevel"/>
    <w:tmpl w:val="A6C8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45EE"/>
    <w:multiLevelType w:val="hybridMultilevel"/>
    <w:tmpl w:val="943EA0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3553A"/>
    <w:multiLevelType w:val="hybridMultilevel"/>
    <w:tmpl w:val="E6D61D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A0C96"/>
    <w:multiLevelType w:val="hybridMultilevel"/>
    <w:tmpl w:val="33E8C8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B5304"/>
    <w:multiLevelType w:val="hybridMultilevel"/>
    <w:tmpl w:val="2EF85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A31E6"/>
    <w:multiLevelType w:val="hybridMultilevel"/>
    <w:tmpl w:val="DF484E9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4BE97965"/>
    <w:multiLevelType w:val="hybridMultilevel"/>
    <w:tmpl w:val="DBD40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7204"/>
    <w:multiLevelType w:val="hybridMultilevel"/>
    <w:tmpl w:val="3984E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09DE"/>
    <w:multiLevelType w:val="hybridMultilevel"/>
    <w:tmpl w:val="7316985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FC32627"/>
    <w:multiLevelType w:val="hybridMultilevel"/>
    <w:tmpl w:val="D7EC1C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39BC"/>
    <w:multiLevelType w:val="hybridMultilevel"/>
    <w:tmpl w:val="5F1C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22F4"/>
    <w:multiLevelType w:val="hybridMultilevel"/>
    <w:tmpl w:val="8ABC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7507"/>
    <w:multiLevelType w:val="hybridMultilevel"/>
    <w:tmpl w:val="46B4F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02B84"/>
    <w:multiLevelType w:val="hybridMultilevel"/>
    <w:tmpl w:val="6448B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731A"/>
    <w:multiLevelType w:val="hybridMultilevel"/>
    <w:tmpl w:val="1EF85C04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437F7"/>
    <w:multiLevelType w:val="hybridMultilevel"/>
    <w:tmpl w:val="6D3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5A1A"/>
    <w:multiLevelType w:val="hybridMultilevel"/>
    <w:tmpl w:val="AAB43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23537"/>
    <w:multiLevelType w:val="hybridMultilevel"/>
    <w:tmpl w:val="9298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11A6"/>
    <w:multiLevelType w:val="hybridMultilevel"/>
    <w:tmpl w:val="82B6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15"/>
  </w:num>
  <w:num w:numId="8">
    <w:abstractNumId w:val="3"/>
  </w:num>
  <w:num w:numId="9">
    <w:abstractNumId w:val="20"/>
  </w:num>
  <w:num w:numId="10">
    <w:abstractNumId w:val="7"/>
  </w:num>
  <w:num w:numId="11">
    <w:abstractNumId w:val="12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9"/>
  </w:num>
  <w:num w:numId="17">
    <w:abstractNumId w:val="21"/>
  </w:num>
  <w:num w:numId="18">
    <w:abstractNumId w:val="11"/>
  </w:num>
  <w:num w:numId="19">
    <w:abstractNumId w:val="13"/>
  </w:num>
  <w:num w:numId="20">
    <w:abstractNumId w:val="8"/>
  </w:num>
  <w:num w:numId="21">
    <w:abstractNumId w:val="1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CA"/>
    <w:rsid w:val="00042972"/>
    <w:rsid w:val="0005113A"/>
    <w:rsid w:val="00052225"/>
    <w:rsid w:val="00057660"/>
    <w:rsid w:val="0006250C"/>
    <w:rsid w:val="000756D0"/>
    <w:rsid w:val="000A2E63"/>
    <w:rsid w:val="000A6DC9"/>
    <w:rsid w:val="000B2546"/>
    <w:rsid w:val="000C1B5E"/>
    <w:rsid w:val="000C4E33"/>
    <w:rsid w:val="000E3E65"/>
    <w:rsid w:val="000E5B37"/>
    <w:rsid w:val="000F18BC"/>
    <w:rsid w:val="00105AE7"/>
    <w:rsid w:val="00115117"/>
    <w:rsid w:val="00115A73"/>
    <w:rsid w:val="00125265"/>
    <w:rsid w:val="00126C82"/>
    <w:rsid w:val="001548ED"/>
    <w:rsid w:val="00190FC2"/>
    <w:rsid w:val="001A07F1"/>
    <w:rsid w:val="001D7AA6"/>
    <w:rsid w:val="001F0EE2"/>
    <w:rsid w:val="00215633"/>
    <w:rsid w:val="00246B90"/>
    <w:rsid w:val="002514BA"/>
    <w:rsid w:val="0025566C"/>
    <w:rsid w:val="00261721"/>
    <w:rsid w:val="002E3ED5"/>
    <w:rsid w:val="002F6643"/>
    <w:rsid w:val="003157C6"/>
    <w:rsid w:val="0032074F"/>
    <w:rsid w:val="00341DB9"/>
    <w:rsid w:val="003732AF"/>
    <w:rsid w:val="003868A3"/>
    <w:rsid w:val="00390C22"/>
    <w:rsid w:val="003A0BC6"/>
    <w:rsid w:val="003B0959"/>
    <w:rsid w:val="003B5166"/>
    <w:rsid w:val="003C154A"/>
    <w:rsid w:val="00400C72"/>
    <w:rsid w:val="004049EA"/>
    <w:rsid w:val="004213F4"/>
    <w:rsid w:val="00451A74"/>
    <w:rsid w:val="00460C57"/>
    <w:rsid w:val="00473C7E"/>
    <w:rsid w:val="004979C4"/>
    <w:rsid w:val="004B7AED"/>
    <w:rsid w:val="00503A59"/>
    <w:rsid w:val="0050411A"/>
    <w:rsid w:val="005117CD"/>
    <w:rsid w:val="00513216"/>
    <w:rsid w:val="0051630A"/>
    <w:rsid w:val="005440B6"/>
    <w:rsid w:val="00544149"/>
    <w:rsid w:val="00554462"/>
    <w:rsid w:val="0057299E"/>
    <w:rsid w:val="005E3E9B"/>
    <w:rsid w:val="005F2E0A"/>
    <w:rsid w:val="0060459A"/>
    <w:rsid w:val="00604D82"/>
    <w:rsid w:val="00613895"/>
    <w:rsid w:val="00623D0B"/>
    <w:rsid w:val="00623FCC"/>
    <w:rsid w:val="00626801"/>
    <w:rsid w:val="00645530"/>
    <w:rsid w:val="00665F31"/>
    <w:rsid w:val="00697DB0"/>
    <w:rsid w:val="006A5E41"/>
    <w:rsid w:val="006B4B11"/>
    <w:rsid w:val="006C4DCD"/>
    <w:rsid w:val="006D254F"/>
    <w:rsid w:val="006F0909"/>
    <w:rsid w:val="00713B77"/>
    <w:rsid w:val="00714E22"/>
    <w:rsid w:val="00717C3C"/>
    <w:rsid w:val="00745A49"/>
    <w:rsid w:val="00760D01"/>
    <w:rsid w:val="00782DE8"/>
    <w:rsid w:val="007B76A0"/>
    <w:rsid w:val="007D41F7"/>
    <w:rsid w:val="00813E3C"/>
    <w:rsid w:val="00821102"/>
    <w:rsid w:val="008650A8"/>
    <w:rsid w:val="008A3A11"/>
    <w:rsid w:val="008A57A6"/>
    <w:rsid w:val="008B06C9"/>
    <w:rsid w:val="008B0859"/>
    <w:rsid w:val="008C167B"/>
    <w:rsid w:val="008F56D2"/>
    <w:rsid w:val="008F6065"/>
    <w:rsid w:val="00945AC0"/>
    <w:rsid w:val="00950AAB"/>
    <w:rsid w:val="00964E5F"/>
    <w:rsid w:val="009737EC"/>
    <w:rsid w:val="00974E98"/>
    <w:rsid w:val="009B4B9F"/>
    <w:rsid w:val="009B7692"/>
    <w:rsid w:val="009E132E"/>
    <w:rsid w:val="009F68A5"/>
    <w:rsid w:val="00A1059E"/>
    <w:rsid w:val="00A209A9"/>
    <w:rsid w:val="00A43FA8"/>
    <w:rsid w:val="00A70D59"/>
    <w:rsid w:val="00A91513"/>
    <w:rsid w:val="00AD7F8B"/>
    <w:rsid w:val="00AE4105"/>
    <w:rsid w:val="00AF3F4B"/>
    <w:rsid w:val="00B222A6"/>
    <w:rsid w:val="00B2540D"/>
    <w:rsid w:val="00B51096"/>
    <w:rsid w:val="00B6240E"/>
    <w:rsid w:val="00BA0F9C"/>
    <w:rsid w:val="00BB258A"/>
    <w:rsid w:val="00BF4971"/>
    <w:rsid w:val="00C0072E"/>
    <w:rsid w:val="00C34C60"/>
    <w:rsid w:val="00C47954"/>
    <w:rsid w:val="00C60DCE"/>
    <w:rsid w:val="00C9415C"/>
    <w:rsid w:val="00CB6E37"/>
    <w:rsid w:val="00CC0897"/>
    <w:rsid w:val="00CE425B"/>
    <w:rsid w:val="00CF252B"/>
    <w:rsid w:val="00CF587A"/>
    <w:rsid w:val="00D00C57"/>
    <w:rsid w:val="00D222AC"/>
    <w:rsid w:val="00D44D09"/>
    <w:rsid w:val="00D51D59"/>
    <w:rsid w:val="00D54568"/>
    <w:rsid w:val="00D75C30"/>
    <w:rsid w:val="00D85626"/>
    <w:rsid w:val="00DD5AB2"/>
    <w:rsid w:val="00DF15C1"/>
    <w:rsid w:val="00DF58CA"/>
    <w:rsid w:val="00E06448"/>
    <w:rsid w:val="00E2557A"/>
    <w:rsid w:val="00E35482"/>
    <w:rsid w:val="00E3593B"/>
    <w:rsid w:val="00E75F38"/>
    <w:rsid w:val="00EA47C7"/>
    <w:rsid w:val="00EB1E51"/>
    <w:rsid w:val="00EB42EC"/>
    <w:rsid w:val="00EB7905"/>
    <w:rsid w:val="00EF1F75"/>
    <w:rsid w:val="00F25E00"/>
    <w:rsid w:val="00F44205"/>
    <w:rsid w:val="00FD5648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97562"/>
  <w15:docId w15:val="{21EACD89-3EEE-4F5F-BD04-59CE824B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ED"/>
  </w:style>
  <w:style w:type="paragraph" w:styleId="Heading1">
    <w:name w:val="heading 1"/>
    <w:basedOn w:val="Normal"/>
    <w:next w:val="Normal"/>
    <w:link w:val="Heading1Char"/>
    <w:uiPriority w:val="9"/>
    <w:qFormat/>
    <w:rsid w:val="001548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2409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60E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8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60E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60E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60E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F09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F09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F09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F09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7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132E"/>
    <w:pPr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E132E"/>
    <w:rPr>
      <w:rFonts w:ascii="Arial" w:eastAsia="Times New Roman" w:hAnsi="Arial" w:cs="Times New Roman"/>
      <w:bCs/>
      <w:szCs w:val="24"/>
    </w:rPr>
  </w:style>
  <w:style w:type="character" w:styleId="Hyperlink">
    <w:name w:val="Hyperlink"/>
    <w:basedOn w:val="DefaultParagraphFont"/>
    <w:uiPriority w:val="99"/>
    <w:unhideWhenUsed/>
    <w:rsid w:val="00C0072E"/>
    <w:rPr>
      <w:color w:val="F2409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B9"/>
  </w:style>
  <w:style w:type="paragraph" w:styleId="Footer">
    <w:name w:val="footer"/>
    <w:basedOn w:val="Normal"/>
    <w:link w:val="FooterChar"/>
    <w:uiPriority w:val="99"/>
    <w:unhideWhenUsed/>
    <w:rsid w:val="0034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B9"/>
  </w:style>
  <w:style w:type="paragraph" w:styleId="Title">
    <w:name w:val="Title"/>
    <w:basedOn w:val="Normal"/>
    <w:next w:val="Normal"/>
    <w:link w:val="TitleChar"/>
    <w:uiPriority w:val="10"/>
    <w:qFormat/>
    <w:rsid w:val="001548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B0F0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48ED"/>
    <w:rPr>
      <w:rFonts w:asciiTheme="majorHAnsi" w:eastAsiaTheme="majorEastAsia" w:hAnsiTheme="majorHAnsi" w:cstheme="majorBidi"/>
      <w:caps/>
      <w:color w:val="00B0F0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548ED"/>
    <w:rPr>
      <w:rFonts w:asciiTheme="majorHAnsi" w:eastAsiaTheme="majorEastAsia" w:hAnsiTheme="majorHAnsi" w:cstheme="majorBidi"/>
      <w:color w:val="F24099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48ED"/>
    <w:rPr>
      <w:rFonts w:asciiTheme="majorHAnsi" w:eastAsiaTheme="majorEastAsia" w:hAnsiTheme="majorHAnsi" w:cstheme="majorBidi"/>
      <w:color w:val="D60E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48ED"/>
    <w:rPr>
      <w:rFonts w:asciiTheme="majorHAnsi" w:eastAsiaTheme="majorEastAsia" w:hAnsiTheme="majorHAnsi" w:cstheme="majorBidi"/>
      <w:color w:val="D60E7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8ED"/>
    <w:rPr>
      <w:rFonts w:asciiTheme="majorHAnsi" w:eastAsiaTheme="majorEastAsia" w:hAnsiTheme="majorHAnsi" w:cstheme="majorBidi"/>
      <w:color w:val="D60E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8ED"/>
    <w:rPr>
      <w:rFonts w:asciiTheme="majorHAnsi" w:eastAsiaTheme="majorEastAsia" w:hAnsiTheme="majorHAnsi" w:cstheme="majorBidi"/>
      <w:caps/>
      <w:color w:val="D60E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8ED"/>
    <w:rPr>
      <w:rFonts w:asciiTheme="majorHAnsi" w:eastAsiaTheme="majorEastAsia" w:hAnsiTheme="majorHAnsi" w:cstheme="majorBidi"/>
      <w:i/>
      <w:iCs/>
      <w:caps/>
      <w:color w:val="8F09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8ED"/>
    <w:rPr>
      <w:rFonts w:asciiTheme="majorHAnsi" w:eastAsiaTheme="majorEastAsia" w:hAnsiTheme="majorHAnsi" w:cstheme="majorBidi"/>
      <w:b/>
      <w:bCs/>
      <w:color w:val="8F09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8ED"/>
    <w:rPr>
      <w:rFonts w:asciiTheme="majorHAnsi" w:eastAsiaTheme="majorEastAsia" w:hAnsiTheme="majorHAnsi" w:cstheme="majorBidi"/>
      <w:b/>
      <w:bCs/>
      <w:i/>
      <w:iCs/>
      <w:color w:val="8F09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8ED"/>
    <w:rPr>
      <w:rFonts w:asciiTheme="majorHAnsi" w:eastAsiaTheme="majorEastAsia" w:hAnsiTheme="majorHAnsi" w:cstheme="majorBidi"/>
      <w:i/>
      <w:iCs/>
      <w:color w:val="8F09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8ED"/>
    <w:pPr>
      <w:spacing w:line="240" w:lineRule="auto"/>
    </w:pPr>
    <w:rPr>
      <w:b/>
      <w:bCs/>
      <w:smallCaps/>
      <w:color w:val="099BD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8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240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8ED"/>
    <w:rPr>
      <w:rFonts w:asciiTheme="majorHAnsi" w:eastAsiaTheme="majorEastAsia" w:hAnsiTheme="majorHAnsi" w:cstheme="majorBidi"/>
      <w:color w:val="F2409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48ED"/>
    <w:rPr>
      <w:b/>
      <w:bCs/>
    </w:rPr>
  </w:style>
  <w:style w:type="character" w:styleId="Emphasis">
    <w:name w:val="Emphasis"/>
    <w:basedOn w:val="DefaultParagraphFont"/>
    <w:uiPriority w:val="20"/>
    <w:qFormat/>
    <w:rsid w:val="001548ED"/>
    <w:rPr>
      <w:i/>
      <w:iCs/>
    </w:rPr>
  </w:style>
  <w:style w:type="paragraph" w:styleId="NoSpacing">
    <w:name w:val="No Spacing"/>
    <w:uiPriority w:val="1"/>
    <w:qFormat/>
    <w:rsid w:val="001548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8ED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48ED"/>
    <w:rPr>
      <w:color w:val="099BD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8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8ED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48ED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48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48ED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48ED"/>
    <w:rPr>
      <w:b/>
      <w:bCs/>
      <w:smallCaps/>
      <w:color w:val="099BD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48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10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266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376280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amOb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24099"/>
      </a:accent1>
      <a:accent2>
        <a:srgbClr val="FFC000"/>
      </a:accent2>
      <a:accent3>
        <a:srgbClr val="00B0F0"/>
      </a:accent3>
      <a:accent4>
        <a:srgbClr val="F24099"/>
      </a:accent4>
      <a:accent5>
        <a:srgbClr val="FFC000"/>
      </a:accent5>
      <a:accent6>
        <a:srgbClr val="099BDD"/>
      </a:accent6>
      <a:hlink>
        <a:srgbClr val="F24099"/>
      </a:hlink>
      <a:folHlink>
        <a:srgbClr val="005DBA"/>
      </a:folHlink>
    </a:clrScheme>
    <a:fontScheme name="CamOb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9318-B534-4107-838E-EF44529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OBSCURA &amp; WORLD OF ILLUSIONS</vt:lpstr>
    </vt:vector>
  </TitlesOfParts>
  <Company>Hewlett-Packard Company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OBSCURA &amp; WORLD OF ILLUSIONS</dc:title>
  <dc:creator>Sarah Hepple</dc:creator>
  <cp:lastModifiedBy>Claire Riddoch</cp:lastModifiedBy>
  <cp:revision>3</cp:revision>
  <cp:lastPrinted>2016-11-03T14:04:00Z</cp:lastPrinted>
  <dcterms:created xsi:type="dcterms:W3CDTF">2021-06-04T16:13:00Z</dcterms:created>
  <dcterms:modified xsi:type="dcterms:W3CDTF">2021-06-04T16:28:00Z</dcterms:modified>
</cp:coreProperties>
</file>